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04" w:rsidRPr="00145646" w:rsidRDefault="00CF3D04" w:rsidP="009B1CE3">
      <w:pPr>
        <w:spacing w:before="74"/>
        <w:ind w:right="1526"/>
        <w:jc w:val="center"/>
        <w:rPr>
          <w:b/>
          <w:sz w:val="28"/>
        </w:rPr>
      </w:pPr>
      <w:r w:rsidRPr="00145646">
        <w:rPr>
          <w:b/>
          <w:spacing w:val="-2"/>
          <w:sz w:val="28"/>
        </w:rPr>
        <w:t>Информация</w:t>
      </w:r>
    </w:p>
    <w:p w:rsidR="00CF3D04" w:rsidRPr="00145646" w:rsidRDefault="00B428F0" w:rsidP="009B1CE3">
      <w:pPr>
        <w:spacing w:before="50" w:line="276" w:lineRule="auto"/>
        <w:ind w:left="1389" w:right="1526"/>
        <w:jc w:val="center"/>
        <w:rPr>
          <w:b/>
          <w:sz w:val="28"/>
        </w:rPr>
      </w:pPr>
      <w:r>
        <w:rPr>
          <w:b/>
          <w:sz w:val="28"/>
        </w:rPr>
        <w:t>о</w:t>
      </w:r>
      <w:r w:rsidR="00CF3D04" w:rsidRPr="00145646">
        <w:rPr>
          <w:b/>
          <w:sz w:val="28"/>
        </w:rPr>
        <w:t>б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исполнении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бюджета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городского</w:t>
      </w:r>
      <w:r>
        <w:rPr>
          <w:b/>
          <w:sz w:val="28"/>
        </w:rPr>
        <w:t xml:space="preserve"> </w:t>
      </w:r>
      <w:r w:rsidR="00CF3D04" w:rsidRPr="00145646">
        <w:rPr>
          <w:b/>
          <w:sz w:val="28"/>
        </w:rPr>
        <w:t>округа</w:t>
      </w:r>
      <w:r>
        <w:rPr>
          <w:b/>
          <w:sz w:val="28"/>
        </w:rPr>
        <w:t xml:space="preserve"> </w:t>
      </w:r>
      <w:r w:rsidR="00CA4475" w:rsidRPr="00145646">
        <w:rPr>
          <w:b/>
          <w:spacing w:val="-8"/>
          <w:sz w:val="28"/>
        </w:rPr>
        <w:t>Дебальцево</w:t>
      </w:r>
      <w:r w:rsidR="00CF3D04" w:rsidRPr="00145646">
        <w:rPr>
          <w:b/>
          <w:sz w:val="28"/>
        </w:rPr>
        <w:t xml:space="preserve"> Донецкой Народной Республики</w:t>
      </w:r>
    </w:p>
    <w:p w:rsidR="00CF3D04" w:rsidRPr="00145646" w:rsidRDefault="00CF3D04" w:rsidP="009B1CE3">
      <w:pPr>
        <w:spacing w:line="321" w:lineRule="exact"/>
        <w:ind w:left="1466" w:right="1526"/>
        <w:jc w:val="center"/>
        <w:rPr>
          <w:b/>
          <w:sz w:val="28"/>
        </w:rPr>
      </w:pPr>
      <w:r w:rsidRPr="00145646">
        <w:rPr>
          <w:b/>
          <w:sz w:val="28"/>
        </w:rPr>
        <w:t>по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состоянию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на</w:t>
      </w:r>
      <w:r w:rsidR="00B428F0">
        <w:rPr>
          <w:b/>
          <w:sz w:val="28"/>
        </w:rPr>
        <w:t xml:space="preserve"> </w:t>
      </w:r>
      <w:r w:rsidRPr="00145646">
        <w:rPr>
          <w:b/>
          <w:sz w:val="28"/>
        </w:rPr>
        <w:t>1</w:t>
      </w:r>
      <w:r w:rsidR="00F9291A">
        <w:rPr>
          <w:b/>
          <w:sz w:val="28"/>
        </w:rPr>
        <w:t xml:space="preserve"> </w:t>
      </w:r>
      <w:r w:rsidR="00DA2935">
        <w:rPr>
          <w:b/>
          <w:sz w:val="28"/>
        </w:rPr>
        <w:t>января</w:t>
      </w:r>
      <w:r w:rsidR="00C812EB">
        <w:rPr>
          <w:b/>
          <w:sz w:val="28"/>
        </w:rPr>
        <w:t xml:space="preserve"> </w:t>
      </w:r>
      <w:r w:rsidRPr="00145646">
        <w:rPr>
          <w:b/>
          <w:sz w:val="28"/>
        </w:rPr>
        <w:t>202</w:t>
      </w:r>
      <w:r w:rsidR="00DA2935">
        <w:rPr>
          <w:b/>
          <w:sz w:val="28"/>
        </w:rPr>
        <w:t xml:space="preserve">6 </w:t>
      </w:r>
      <w:r w:rsidRPr="00145646">
        <w:rPr>
          <w:b/>
          <w:spacing w:val="-4"/>
          <w:sz w:val="28"/>
        </w:rPr>
        <w:t>года</w:t>
      </w:r>
    </w:p>
    <w:p w:rsidR="00CF3D04" w:rsidRPr="008D3DC4" w:rsidRDefault="00CF3D04" w:rsidP="00CF3D04">
      <w:pPr>
        <w:pStyle w:val="a3"/>
        <w:spacing w:before="145"/>
        <w:rPr>
          <w:b/>
        </w:rPr>
      </w:pPr>
    </w:p>
    <w:p w:rsidR="00CF3D04" w:rsidRPr="000270BF" w:rsidRDefault="00CF3D04" w:rsidP="003F4556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</w:pPr>
      <w:r w:rsidRPr="000270BF">
        <w:rPr>
          <w:spacing w:val="-2"/>
        </w:rPr>
        <w:t>Исполнение</w:t>
      </w:r>
      <w:r w:rsidRPr="000270BF">
        <w:tab/>
      </w:r>
      <w:r w:rsidRPr="000270BF">
        <w:rPr>
          <w:spacing w:val="-2"/>
        </w:rPr>
        <w:t>бюджета</w:t>
      </w:r>
      <w:r w:rsidRPr="000270BF">
        <w:tab/>
      </w:r>
      <w:r w:rsidRPr="000270BF">
        <w:rPr>
          <w:spacing w:val="-2"/>
        </w:rPr>
        <w:t>городского</w:t>
      </w:r>
      <w:r w:rsidRPr="000270BF">
        <w:tab/>
      </w:r>
      <w:r w:rsidRPr="000270BF">
        <w:rPr>
          <w:spacing w:val="-2"/>
        </w:rPr>
        <w:t>округа</w:t>
      </w:r>
      <w:r w:rsidRPr="000270BF">
        <w:tab/>
      </w:r>
      <w:r w:rsidR="005F27B2" w:rsidRPr="000270BF">
        <w:t xml:space="preserve">Дебальцево </w:t>
      </w:r>
      <w:r w:rsidRPr="000270BF">
        <w:rPr>
          <w:spacing w:val="-2"/>
        </w:rPr>
        <w:t>Донецкой</w:t>
      </w:r>
      <w:r w:rsidRPr="000270BF">
        <w:tab/>
      </w:r>
      <w:r w:rsidRPr="000270BF">
        <w:rPr>
          <w:spacing w:val="-2"/>
        </w:rPr>
        <w:t xml:space="preserve">Народной </w:t>
      </w:r>
      <w:r w:rsidR="009B56CC" w:rsidRPr="000270BF">
        <w:t xml:space="preserve">Республики на 1 </w:t>
      </w:r>
      <w:r w:rsidR="00DA2935">
        <w:t>января</w:t>
      </w:r>
      <w:r w:rsidRPr="000270BF">
        <w:t xml:space="preserve"> 202</w:t>
      </w:r>
      <w:r w:rsidR="00DA2935">
        <w:t>6</w:t>
      </w:r>
      <w:r w:rsidRPr="000270BF">
        <w:t xml:space="preserve"> года характеризуется следующими показателями:</w:t>
      </w:r>
    </w:p>
    <w:p w:rsidR="00CF3D04" w:rsidRPr="000270BF" w:rsidRDefault="00B428F0" w:rsidP="003F4556">
      <w:pPr>
        <w:pStyle w:val="a4"/>
        <w:numPr>
          <w:ilvl w:val="0"/>
          <w:numId w:val="2"/>
        </w:numPr>
        <w:tabs>
          <w:tab w:val="left" w:pos="1103"/>
        </w:tabs>
        <w:ind w:left="1103" w:hanging="162"/>
        <w:rPr>
          <w:sz w:val="28"/>
        </w:rPr>
      </w:pPr>
      <w:r w:rsidRPr="000270BF">
        <w:rPr>
          <w:sz w:val="28"/>
        </w:rPr>
        <w:t>о</w:t>
      </w:r>
      <w:r w:rsidR="00CF3D04" w:rsidRPr="000270BF">
        <w:rPr>
          <w:sz w:val="28"/>
        </w:rPr>
        <w:t>бъем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поступивших</w:t>
      </w:r>
      <w:r w:rsidRPr="000270BF">
        <w:rPr>
          <w:sz w:val="28"/>
        </w:rPr>
        <w:t xml:space="preserve"> </w:t>
      </w:r>
      <w:r w:rsidR="00CF3D04" w:rsidRPr="000270BF">
        <w:rPr>
          <w:sz w:val="28"/>
        </w:rPr>
        <w:t>доходов</w:t>
      </w:r>
      <w:r w:rsidRPr="000270BF">
        <w:rPr>
          <w:sz w:val="28"/>
        </w:rPr>
        <w:t xml:space="preserve"> </w:t>
      </w:r>
      <w:r w:rsidR="00DA2935">
        <w:rPr>
          <w:spacing w:val="-7"/>
          <w:sz w:val="28"/>
        </w:rPr>
        <w:t>1 584 051,42870</w:t>
      </w:r>
      <w:r w:rsidRPr="000270BF">
        <w:rPr>
          <w:spacing w:val="-7"/>
          <w:sz w:val="28"/>
        </w:rPr>
        <w:t xml:space="preserve"> </w:t>
      </w:r>
      <w:r w:rsidR="00CF3D04" w:rsidRPr="000270BF">
        <w:rPr>
          <w:sz w:val="28"/>
        </w:rPr>
        <w:t>тыс.</w:t>
      </w:r>
      <w:r w:rsidR="00CA22E7">
        <w:rPr>
          <w:sz w:val="28"/>
        </w:rPr>
        <w:t xml:space="preserve"> </w:t>
      </w:r>
      <w:r w:rsidR="00CF3D04" w:rsidRPr="000270BF">
        <w:rPr>
          <w:spacing w:val="-2"/>
          <w:sz w:val="28"/>
        </w:rPr>
        <w:t>рублей;</w:t>
      </w:r>
    </w:p>
    <w:p w:rsidR="00CF3D04" w:rsidRPr="00093FBE" w:rsidRDefault="00CF3D04" w:rsidP="003F4556">
      <w:pPr>
        <w:pStyle w:val="a4"/>
        <w:numPr>
          <w:ilvl w:val="0"/>
          <w:numId w:val="2"/>
        </w:numPr>
        <w:tabs>
          <w:tab w:val="left" w:pos="1115"/>
        </w:tabs>
        <w:spacing w:before="160"/>
        <w:ind w:left="1115" w:hanging="162"/>
        <w:rPr>
          <w:sz w:val="28"/>
        </w:rPr>
      </w:pPr>
      <w:r w:rsidRPr="00093FBE">
        <w:rPr>
          <w:sz w:val="28"/>
        </w:rPr>
        <w:t>кассовое</w:t>
      </w:r>
      <w:r w:rsidR="00B428F0" w:rsidRPr="00093FBE">
        <w:rPr>
          <w:sz w:val="28"/>
        </w:rPr>
        <w:t xml:space="preserve"> </w:t>
      </w:r>
      <w:r w:rsidRPr="00093FBE">
        <w:rPr>
          <w:sz w:val="28"/>
        </w:rPr>
        <w:t>исполнение</w:t>
      </w:r>
      <w:r w:rsidR="00B428F0" w:rsidRPr="00093FBE">
        <w:rPr>
          <w:sz w:val="28"/>
        </w:rPr>
        <w:t xml:space="preserve"> </w:t>
      </w:r>
      <w:r w:rsidRPr="00093FBE">
        <w:rPr>
          <w:sz w:val="28"/>
        </w:rPr>
        <w:t>расходов</w:t>
      </w:r>
      <w:r w:rsidR="00A25993" w:rsidRPr="00093FBE">
        <w:rPr>
          <w:sz w:val="28"/>
        </w:rPr>
        <w:t xml:space="preserve"> </w:t>
      </w:r>
      <w:r w:rsidR="00A207E1" w:rsidRPr="00093FBE">
        <w:rPr>
          <w:sz w:val="28"/>
        </w:rPr>
        <w:t>1</w:t>
      </w:r>
      <w:r w:rsidR="00093FBE" w:rsidRPr="00093FBE">
        <w:rPr>
          <w:sz w:val="28"/>
        </w:rPr>
        <w:t> 488 686,62925</w:t>
      </w:r>
      <w:r w:rsidR="00A25993" w:rsidRPr="00093FBE">
        <w:rPr>
          <w:sz w:val="28"/>
        </w:rPr>
        <w:t xml:space="preserve"> </w:t>
      </w:r>
      <w:r w:rsidR="00CA296D" w:rsidRPr="00093FBE">
        <w:rPr>
          <w:sz w:val="28"/>
        </w:rPr>
        <w:t>тыс</w:t>
      </w:r>
      <w:r w:rsidRPr="00093FBE">
        <w:rPr>
          <w:sz w:val="28"/>
        </w:rPr>
        <w:t>.</w:t>
      </w:r>
      <w:r w:rsidR="00CA22E7" w:rsidRPr="00093FBE">
        <w:rPr>
          <w:sz w:val="28"/>
        </w:rPr>
        <w:t xml:space="preserve"> </w:t>
      </w:r>
      <w:r w:rsidRPr="00093FBE">
        <w:rPr>
          <w:spacing w:val="-2"/>
          <w:sz w:val="28"/>
        </w:rPr>
        <w:t>рублей;</w:t>
      </w:r>
    </w:p>
    <w:p w:rsidR="00CF3D04" w:rsidRPr="00093FBE" w:rsidRDefault="00F47992" w:rsidP="003F4556">
      <w:pPr>
        <w:pStyle w:val="a4"/>
        <w:numPr>
          <w:ilvl w:val="0"/>
          <w:numId w:val="2"/>
        </w:numPr>
        <w:tabs>
          <w:tab w:val="left" w:pos="1115"/>
        </w:tabs>
        <w:spacing w:before="161"/>
        <w:ind w:left="1115" w:hanging="162"/>
        <w:rPr>
          <w:sz w:val="28"/>
        </w:rPr>
      </w:pPr>
      <w:r w:rsidRPr="00093FBE">
        <w:rPr>
          <w:sz w:val="28"/>
        </w:rPr>
        <w:t>проф</w:t>
      </w:r>
      <w:r w:rsidR="00CF3D04" w:rsidRPr="00093FBE">
        <w:rPr>
          <w:sz w:val="28"/>
        </w:rPr>
        <w:t>ицит</w:t>
      </w:r>
      <w:r w:rsidR="00B428F0" w:rsidRPr="00093FBE">
        <w:rPr>
          <w:sz w:val="28"/>
        </w:rPr>
        <w:t xml:space="preserve"> </w:t>
      </w:r>
      <w:r w:rsidR="00093FBE" w:rsidRPr="00093FBE">
        <w:rPr>
          <w:sz w:val="28"/>
        </w:rPr>
        <w:t>95 364,79945</w:t>
      </w:r>
      <w:r w:rsidR="00A207E1" w:rsidRPr="00093FBE">
        <w:rPr>
          <w:spacing w:val="-5"/>
          <w:sz w:val="28"/>
        </w:rPr>
        <w:t xml:space="preserve"> </w:t>
      </w:r>
      <w:r w:rsidR="00A25993" w:rsidRPr="00093FBE">
        <w:rPr>
          <w:spacing w:val="-5"/>
          <w:sz w:val="28"/>
        </w:rPr>
        <w:t xml:space="preserve"> </w:t>
      </w:r>
      <w:r w:rsidRPr="00093FBE">
        <w:rPr>
          <w:spacing w:val="-3"/>
          <w:sz w:val="28"/>
        </w:rPr>
        <w:t>т</w:t>
      </w:r>
      <w:r w:rsidR="00CF3D04" w:rsidRPr="00093FBE">
        <w:rPr>
          <w:sz w:val="28"/>
        </w:rPr>
        <w:t>ыс.</w:t>
      </w:r>
      <w:r w:rsidR="00CA22E7" w:rsidRPr="00093FBE">
        <w:rPr>
          <w:sz w:val="28"/>
        </w:rPr>
        <w:t xml:space="preserve"> </w:t>
      </w:r>
      <w:r w:rsidR="00CF3D04" w:rsidRPr="00093FBE">
        <w:rPr>
          <w:spacing w:val="-2"/>
          <w:sz w:val="28"/>
        </w:rPr>
        <w:t>рублей.</w:t>
      </w:r>
    </w:p>
    <w:p w:rsidR="00CF3D04" w:rsidRPr="000270BF" w:rsidRDefault="00CF3D04" w:rsidP="003F4556">
      <w:pPr>
        <w:pStyle w:val="a3"/>
        <w:spacing w:before="1"/>
      </w:pPr>
    </w:p>
    <w:p w:rsidR="00CF3D04" w:rsidRPr="000270BF" w:rsidRDefault="00CF3D04" w:rsidP="003F4556">
      <w:pPr>
        <w:spacing w:before="50"/>
        <w:ind w:left="1389" w:right="1526"/>
        <w:jc w:val="center"/>
        <w:rPr>
          <w:b/>
          <w:sz w:val="28"/>
        </w:rPr>
      </w:pPr>
      <w:r w:rsidRPr="000270BF">
        <w:rPr>
          <w:b/>
          <w:sz w:val="28"/>
        </w:rPr>
        <w:t>Доходы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бюджета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городского</w:t>
      </w:r>
      <w:r w:rsidR="00A06FB7" w:rsidRPr="000270BF">
        <w:rPr>
          <w:b/>
          <w:sz w:val="28"/>
        </w:rPr>
        <w:t xml:space="preserve"> </w:t>
      </w:r>
      <w:r w:rsidRPr="000270BF">
        <w:rPr>
          <w:b/>
          <w:sz w:val="28"/>
        </w:rPr>
        <w:t>округа</w:t>
      </w:r>
      <w:r w:rsidR="00A06FB7" w:rsidRPr="000270BF">
        <w:rPr>
          <w:b/>
          <w:sz w:val="28"/>
        </w:rPr>
        <w:t xml:space="preserve"> </w:t>
      </w:r>
      <w:r w:rsidR="005F27B2" w:rsidRPr="000270BF">
        <w:rPr>
          <w:b/>
          <w:spacing w:val="-8"/>
          <w:sz w:val="28"/>
        </w:rPr>
        <w:t>Дебальцево</w:t>
      </w:r>
      <w:r w:rsidR="00647A0A" w:rsidRPr="000270BF">
        <w:rPr>
          <w:b/>
          <w:sz w:val="28"/>
        </w:rPr>
        <w:t xml:space="preserve"> Донецкой Народной Республики</w:t>
      </w:r>
    </w:p>
    <w:p w:rsidR="00CF3D04" w:rsidRPr="0060338F" w:rsidRDefault="00CF3D04" w:rsidP="003F4556">
      <w:pPr>
        <w:pStyle w:val="a3"/>
        <w:spacing w:before="161"/>
        <w:ind w:left="232" w:right="363" w:firstLine="708"/>
        <w:jc w:val="both"/>
        <w:rPr>
          <w:b/>
        </w:rPr>
      </w:pPr>
      <w:r w:rsidRPr="002048CA">
        <w:t xml:space="preserve">По состоянию на 1 </w:t>
      </w:r>
      <w:r w:rsidR="00DA2935">
        <w:t>январ</w:t>
      </w:r>
      <w:r w:rsidR="00C812EB">
        <w:t>я</w:t>
      </w:r>
      <w:r w:rsidR="00DA2935">
        <w:t xml:space="preserve"> 2026</w:t>
      </w:r>
      <w:r w:rsidR="00966D2B" w:rsidRPr="002048CA">
        <w:t xml:space="preserve"> </w:t>
      </w:r>
      <w:r w:rsidRPr="002048CA">
        <w:t xml:space="preserve">года при утвержденных плановых </w:t>
      </w:r>
      <w:r w:rsidRPr="0060338F">
        <w:t xml:space="preserve">назначениях     </w:t>
      </w:r>
      <w:r w:rsidR="00DA2935">
        <w:t>1 588 856,82348</w:t>
      </w:r>
      <w:r w:rsidR="000270BF" w:rsidRPr="0060338F">
        <w:t xml:space="preserve"> </w:t>
      </w:r>
      <w:r w:rsidR="00E83A0E" w:rsidRPr="0060338F">
        <w:t xml:space="preserve">тыс. </w:t>
      </w:r>
      <w:r w:rsidRPr="0060338F">
        <w:t xml:space="preserve">рублей в бюджет городского округа </w:t>
      </w:r>
      <w:r w:rsidR="002F2AC4" w:rsidRPr="0060338F">
        <w:t>Дебальцево</w:t>
      </w:r>
      <w:r w:rsidRPr="0060338F">
        <w:t xml:space="preserve"> Донецкой Народной Республики поступили доходы в </w:t>
      </w:r>
      <w:r w:rsidR="004C50C7" w:rsidRPr="0060338F">
        <w:t xml:space="preserve">сумме </w:t>
      </w:r>
      <w:r w:rsidR="00DA2935">
        <w:rPr>
          <w:spacing w:val="-7"/>
        </w:rPr>
        <w:t>1 584 051,42870</w:t>
      </w:r>
      <w:r w:rsidR="00A06FB7" w:rsidRPr="0060338F">
        <w:rPr>
          <w:spacing w:val="-7"/>
        </w:rPr>
        <w:t xml:space="preserve"> </w:t>
      </w:r>
      <w:r w:rsidRPr="0060338F">
        <w:t xml:space="preserve">тыс. рублей, годовые плановые назначения исполнены на </w:t>
      </w:r>
      <w:r w:rsidR="00DA2935">
        <w:t>99,7</w:t>
      </w:r>
      <w:r w:rsidR="00011BEC">
        <w:t xml:space="preserve"> </w:t>
      </w:r>
      <w:r w:rsidRPr="0060338F">
        <w:t>%.</w:t>
      </w:r>
    </w:p>
    <w:p w:rsidR="00CF3D04" w:rsidRPr="0060338F" w:rsidRDefault="00CF3D04" w:rsidP="00CF3D04">
      <w:pPr>
        <w:spacing w:before="1"/>
        <w:ind w:left="907"/>
        <w:rPr>
          <w:b/>
          <w:sz w:val="28"/>
        </w:rPr>
      </w:pPr>
      <w:r w:rsidRPr="0060338F">
        <w:rPr>
          <w:b/>
          <w:sz w:val="28"/>
        </w:rPr>
        <w:t>Анализ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исполнения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бюджета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по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доходам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городского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z w:val="28"/>
        </w:rPr>
        <w:t>округа</w:t>
      </w:r>
      <w:r w:rsidR="00A06FB7" w:rsidRPr="0060338F">
        <w:rPr>
          <w:b/>
          <w:sz w:val="28"/>
        </w:rPr>
        <w:t xml:space="preserve"> </w:t>
      </w:r>
      <w:r w:rsidR="002F2AC4" w:rsidRPr="0060338F">
        <w:rPr>
          <w:b/>
          <w:spacing w:val="-7"/>
          <w:sz w:val="28"/>
        </w:rPr>
        <w:t>Дебальцево</w:t>
      </w:r>
    </w:p>
    <w:p w:rsidR="00CF3D04" w:rsidRPr="0060338F" w:rsidRDefault="00CF3D04" w:rsidP="00CF3D04">
      <w:pPr>
        <w:spacing w:before="48"/>
        <w:ind w:left="573"/>
        <w:jc w:val="center"/>
        <w:rPr>
          <w:b/>
          <w:sz w:val="28"/>
        </w:rPr>
      </w:pPr>
      <w:r w:rsidRPr="0060338F">
        <w:rPr>
          <w:b/>
          <w:sz w:val="28"/>
        </w:rPr>
        <w:t xml:space="preserve">на 1 </w:t>
      </w:r>
      <w:r w:rsidR="00DA2935">
        <w:rPr>
          <w:b/>
          <w:sz w:val="28"/>
        </w:rPr>
        <w:t>января</w:t>
      </w:r>
      <w:r w:rsidR="00A06FB7" w:rsidRPr="0060338F">
        <w:rPr>
          <w:b/>
          <w:sz w:val="28"/>
        </w:rPr>
        <w:t xml:space="preserve"> </w:t>
      </w:r>
      <w:r w:rsidR="000C7D5C" w:rsidRPr="0060338F">
        <w:rPr>
          <w:b/>
          <w:sz w:val="28"/>
        </w:rPr>
        <w:t>202</w:t>
      </w:r>
      <w:r w:rsidR="00DA2935">
        <w:rPr>
          <w:b/>
          <w:sz w:val="28"/>
        </w:rPr>
        <w:t>6</w:t>
      </w:r>
      <w:r w:rsidR="00A06FB7" w:rsidRPr="0060338F">
        <w:rPr>
          <w:b/>
          <w:sz w:val="28"/>
        </w:rPr>
        <w:t xml:space="preserve"> </w:t>
      </w:r>
      <w:r w:rsidRPr="0060338F">
        <w:rPr>
          <w:b/>
          <w:spacing w:val="-4"/>
          <w:sz w:val="28"/>
        </w:rPr>
        <w:t>года</w:t>
      </w:r>
    </w:p>
    <w:p w:rsidR="00CF3D04" w:rsidRPr="0060338F" w:rsidRDefault="00CF3D04" w:rsidP="00CF3D04">
      <w:pPr>
        <w:pStyle w:val="a3"/>
        <w:spacing w:before="52"/>
        <w:ind w:right="361"/>
        <w:jc w:val="right"/>
        <w:rPr>
          <w:i/>
        </w:rPr>
      </w:pPr>
      <w:r w:rsidRPr="0060338F">
        <w:t>тыс.</w:t>
      </w:r>
      <w:r w:rsidRPr="0060338F">
        <w:rPr>
          <w:spacing w:val="-4"/>
        </w:rPr>
        <w:t xml:space="preserve"> руб</w:t>
      </w:r>
      <w:r w:rsidRPr="0060338F">
        <w:rPr>
          <w:i/>
          <w:spacing w:val="-4"/>
        </w:rPr>
        <w:t>.</w:t>
      </w:r>
    </w:p>
    <w:tbl>
      <w:tblPr>
        <w:tblStyle w:val="TableNormal"/>
        <w:tblW w:w="104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3"/>
        <w:gridCol w:w="1984"/>
        <w:gridCol w:w="1983"/>
        <w:gridCol w:w="1241"/>
      </w:tblGrid>
      <w:tr w:rsidR="0060338F" w:rsidRPr="0060338F" w:rsidTr="00D6054A">
        <w:trPr>
          <w:trHeight w:val="966"/>
        </w:trPr>
        <w:tc>
          <w:tcPr>
            <w:tcW w:w="5263" w:type="dxa"/>
          </w:tcPr>
          <w:p w:rsidR="00CF3D04" w:rsidRPr="0060338F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8"/>
                <w:szCs w:val="28"/>
              </w:rPr>
            </w:pPr>
            <w:r w:rsidRPr="0060338F">
              <w:rPr>
                <w:spacing w:val="-2"/>
                <w:sz w:val="28"/>
                <w:szCs w:val="28"/>
              </w:rPr>
              <w:t>Наименование</w:t>
            </w:r>
          </w:p>
        </w:tc>
        <w:tc>
          <w:tcPr>
            <w:tcW w:w="1984" w:type="dxa"/>
          </w:tcPr>
          <w:p w:rsidR="00495138" w:rsidRPr="0060338F" w:rsidRDefault="00495138" w:rsidP="00495138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  <w:r w:rsidRPr="0060338F">
              <w:rPr>
                <w:sz w:val="28"/>
              </w:rPr>
              <w:t>Уточненный план</w:t>
            </w:r>
            <w:r w:rsidR="007C78D4">
              <w:rPr>
                <w:sz w:val="28"/>
              </w:rPr>
              <w:t xml:space="preserve"> </w:t>
            </w:r>
            <w:r w:rsidRPr="0060338F">
              <w:rPr>
                <w:sz w:val="28"/>
              </w:rPr>
              <w:t xml:space="preserve">на 2025 год, тыс. </w:t>
            </w:r>
            <w:r w:rsidRPr="0060338F">
              <w:rPr>
                <w:spacing w:val="-4"/>
                <w:sz w:val="28"/>
              </w:rPr>
              <w:t>руб.</w:t>
            </w:r>
          </w:p>
          <w:p w:rsidR="00CF3D04" w:rsidRPr="0060338F" w:rsidRDefault="00CF3D04" w:rsidP="00F47992">
            <w:pPr>
              <w:pStyle w:val="TableParagraph"/>
              <w:spacing w:line="242" w:lineRule="auto"/>
              <w:ind w:left="233" w:right="6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:rsidR="00CF3D04" w:rsidRPr="0060338F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Исполнено</w:t>
            </w:r>
            <w:r w:rsidR="002048CA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 xml:space="preserve">на </w:t>
            </w:r>
            <w:r w:rsidR="00DA2935">
              <w:rPr>
                <w:spacing w:val="-2"/>
                <w:sz w:val="28"/>
                <w:szCs w:val="28"/>
              </w:rPr>
              <w:t>01.01.</w:t>
            </w:r>
            <w:r w:rsidRPr="0060338F">
              <w:rPr>
                <w:spacing w:val="-2"/>
                <w:sz w:val="28"/>
                <w:szCs w:val="28"/>
              </w:rPr>
              <w:t>202</w:t>
            </w:r>
            <w:r w:rsidR="00DA2935">
              <w:rPr>
                <w:spacing w:val="-2"/>
                <w:sz w:val="28"/>
                <w:szCs w:val="28"/>
              </w:rPr>
              <w:t>6</w:t>
            </w:r>
            <w:r w:rsidRPr="0060338F">
              <w:rPr>
                <w:spacing w:val="-2"/>
                <w:sz w:val="28"/>
                <w:szCs w:val="28"/>
              </w:rPr>
              <w:t>,</w:t>
            </w:r>
          </w:p>
          <w:p w:rsidR="00CF3D04" w:rsidRPr="0060338F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тыс.</w:t>
            </w:r>
            <w:r w:rsidR="00036E60">
              <w:rPr>
                <w:sz w:val="28"/>
                <w:szCs w:val="28"/>
              </w:rPr>
              <w:t xml:space="preserve"> </w:t>
            </w:r>
            <w:r w:rsidRPr="0060338F">
              <w:rPr>
                <w:spacing w:val="-4"/>
                <w:sz w:val="28"/>
                <w:szCs w:val="28"/>
              </w:rPr>
              <w:t>руб.</w:t>
            </w:r>
          </w:p>
        </w:tc>
        <w:tc>
          <w:tcPr>
            <w:tcW w:w="1241" w:type="dxa"/>
          </w:tcPr>
          <w:p w:rsidR="00CF3D04" w:rsidRPr="0060338F" w:rsidRDefault="00CF3D04" w:rsidP="00312465">
            <w:pPr>
              <w:pStyle w:val="TableParagraph"/>
              <w:spacing w:before="1"/>
              <w:jc w:val="center"/>
              <w:rPr>
                <w:sz w:val="28"/>
                <w:szCs w:val="28"/>
              </w:rPr>
            </w:pPr>
            <w:r w:rsidRPr="0060338F">
              <w:rPr>
                <w:spacing w:val="-10"/>
                <w:sz w:val="28"/>
                <w:szCs w:val="28"/>
              </w:rPr>
              <w:t>%</w:t>
            </w:r>
            <w:r w:rsidR="00312465" w:rsidRPr="0060338F">
              <w:rPr>
                <w:spacing w:val="-2"/>
                <w:sz w:val="28"/>
              </w:rPr>
              <w:t xml:space="preserve"> исполнения плана</w:t>
            </w:r>
          </w:p>
        </w:tc>
      </w:tr>
      <w:tr w:rsidR="0060338F" w:rsidRPr="0060338F" w:rsidTr="00D6054A">
        <w:trPr>
          <w:trHeight w:val="369"/>
        </w:trPr>
        <w:tc>
          <w:tcPr>
            <w:tcW w:w="5263" w:type="dxa"/>
            <w:tcBorders>
              <w:bottom w:val="single" w:sz="4" w:space="0" w:color="000000"/>
            </w:tcBorders>
          </w:tcPr>
          <w:p w:rsidR="00CF3D04" w:rsidRPr="0060338F" w:rsidRDefault="00CF3D04" w:rsidP="003F23CD">
            <w:pPr>
              <w:pStyle w:val="TableParagraph"/>
              <w:ind w:left="3"/>
              <w:jc w:val="center"/>
              <w:rPr>
                <w:b/>
                <w:sz w:val="28"/>
                <w:szCs w:val="28"/>
              </w:rPr>
            </w:pPr>
            <w:r w:rsidRPr="0060338F">
              <w:rPr>
                <w:b/>
                <w:sz w:val="28"/>
                <w:szCs w:val="28"/>
              </w:rPr>
              <w:t>ИТОГО</w:t>
            </w:r>
            <w:r w:rsidR="00273655" w:rsidRPr="0060338F">
              <w:rPr>
                <w:b/>
                <w:sz w:val="28"/>
                <w:szCs w:val="28"/>
              </w:rPr>
              <w:t xml:space="preserve"> </w:t>
            </w:r>
            <w:r w:rsidRPr="0060338F">
              <w:rPr>
                <w:b/>
                <w:spacing w:val="-2"/>
                <w:sz w:val="28"/>
                <w:szCs w:val="28"/>
              </w:rPr>
              <w:t>ДОХОДОВ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CF3D04" w:rsidRPr="0060338F" w:rsidRDefault="00DA2935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1 588 856,82348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CF3D04" w:rsidRPr="0060338F" w:rsidRDefault="00DA2935" w:rsidP="00DA2935">
            <w:pPr>
              <w:pStyle w:val="TableParagraph"/>
              <w:spacing w:before="24"/>
              <w:ind w:right="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1 585 051,42870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60338F" w:rsidRDefault="00DA2935" w:rsidP="005121D5">
            <w:pPr>
              <w:pStyle w:val="TableParagraph"/>
              <w:ind w:left="15" w:right="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99,7 </w:t>
            </w:r>
            <w:r w:rsidR="001F608F" w:rsidRPr="0060338F">
              <w:rPr>
                <w:b/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408"/>
        </w:trPr>
        <w:tc>
          <w:tcPr>
            <w:tcW w:w="5263" w:type="dxa"/>
          </w:tcPr>
          <w:p w:rsidR="00A63FDD" w:rsidRPr="0060338F" w:rsidRDefault="00F6645C" w:rsidP="003F4556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</w:t>
            </w:r>
            <w:r w:rsidRPr="0060338F">
              <w:rPr>
                <w:sz w:val="28"/>
                <w:szCs w:val="28"/>
              </w:rPr>
              <w:lastRenderedPageBreak/>
              <w:t>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A63FDD" w:rsidRPr="0060338F" w:rsidRDefault="008B7618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131 288,41930</w:t>
            </w:r>
          </w:p>
        </w:tc>
        <w:tc>
          <w:tcPr>
            <w:tcW w:w="1983" w:type="dxa"/>
            <w:vAlign w:val="center"/>
          </w:tcPr>
          <w:p w:rsidR="00A63FDD" w:rsidRPr="0060338F" w:rsidRDefault="008B7618" w:rsidP="00C275FF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135 795,54713</w:t>
            </w:r>
          </w:p>
        </w:tc>
        <w:tc>
          <w:tcPr>
            <w:tcW w:w="1241" w:type="dxa"/>
            <w:vAlign w:val="center"/>
          </w:tcPr>
          <w:p w:rsidR="00A63FDD" w:rsidRPr="0060338F" w:rsidRDefault="008B7618" w:rsidP="00C275FF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103,4</w:t>
            </w:r>
            <w:r w:rsidR="001F608F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408"/>
        </w:trPr>
        <w:tc>
          <w:tcPr>
            <w:tcW w:w="5263" w:type="dxa"/>
          </w:tcPr>
          <w:p w:rsidR="00CD6C40" w:rsidRPr="0060338F" w:rsidRDefault="001A289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CD6C40" w:rsidRPr="0060338F" w:rsidRDefault="008B7618" w:rsidP="00F36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A2898" w:rsidRPr="0060338F">
              <w:rPr>
                <w:sz w:val="28"/>
                <w:szCs w:val="28"/>
              </w:rPr>
              <w:t>,00000</w:t>
            </w:r>
          </w:p>
        </w:tc>
        <w:tc>
          <w:tcPr>
            <w:tcW w:w="1983" w:type="dxa"/>
            <w:vAlign w:val="center"/>
          </w:tcPr>
          <w:p w:rsidR="00CD6C40" w:rsidRPr="0060338F" w:rsidRDefault="00051DE8" w:rsidP="005121D5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5121D5">
              <w:rPr>
                <w:sz w:val="28"/>
                <w:szCs w:val="28"/>
              </w:rPr>
              <w:t>93,98932</w:t>
            </w:r>
          </w:p>
        </w:tc>
        <w:tc>
          <w:tcPr>
            <w:tcW w:w="1241" w:type="dxa"/>
            <w:vAlign w:val="center"/>
          </w:tcPr>
          <w:p w:rsidR="00CD6C40" w:rsidRPr="0060338F" w:rsidRDefault="008B7618" w:rsidP="005121D5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0338F" w:rsidRPr="0060338F" w:rsidTr="00D6054A">
        <w:trPr>
          <w:trHeight w:val="280"/>
        </w:trPr>
        <w:tc>
          <w:tcPr>
            <w:tcW w:w="5263" w:type="dxa"/>
            <w:shd w:val="clear" w:color="auto" w:fill="auto"/>
          </w:tcPr>
          <w:p w:rsidR="00CD6C40" w:rsidRPr="0060338F" w:rsidRDefault="00173659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D6C40" w:rsidRPr="0060338F" w:rsidRDefault="008B7618" w:rsidP="00F360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1 082,03047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D6C40" w:rsidRPr="0060338F" w:rsidRDefault="008B7618" w:rsidP="00C812EB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1 167,00395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60338F" w:rsidRDefault="008B761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107,9%</w:t>
            </w:r>
          </w:p>
        </w:tc>
      </w:tr>
      <w:tr w:rsidR="0060338F" w:rsidRPr="0060338F" w:rsidTr="00D6054A">
        <w:trPr>
          <w:trHeight w:val="1266"/>
        </w:trPr>
        <w:tc>
          <w:tcPr>
            <w:tcW w:w="5263" w:type="dxa"/>
          </w:tcPr>
          <w:p w:rsidR="00A63FDD" w:rsidRPr="0060338F" w:rsidRDefault="0013574D" w:rsidP="00C275FF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</w:t>
            </w:r>
            <w:r w:rsidRPr="0060338F">
              <w:rPr>
                <w:sz w:val="28"/>
                <w:szCs w:val="28"/>
              </w:rPr>
              <w:lastRenderedPageBreak/>
              <w:t>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A63FDD" w:rsidRPr="0060338F" w:rsidRDefault="005C142E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124,64875</w:t>
            </w:r>
          </w:p>
        </w:tc>
        <w:tc>
          <w:tcPr>
            <w:tcW w:w="1983" w:type="dxa"/>
            <w:vAlign w:val="center"/>
          </w:tcPr>
          <w:p w:rsidR="00A63FDD" w:rsidRPr="0060338F" w:rsidRDefault="005C142E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195,96737</w:t>
            </w:r>
          </w:p>
        </w:tc>
        <w:tc>
          <w:tcPr>
            <w:tcW w:w="1241" w:type="dxa"/>
            <w:vAlign w:val="center"/>
          </w:tcPr>
          <w:p w:rsidR="00A63FDD" w:rsidRPr="0060338F" w:rsidRDefault="005C142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157,2%</w:t>
            </w:r>
          </w:p>
        </w:tc>
      </w:tr>
      <w:tr w:rsidR="0060338F" w:rsidRPr="0060338F" w:rsidTr="00D6054A">
        <w:trPr>
          <w:trHeight w:val="2500"/>
        </w:trPr>
        <w:tc>
          <w:tcPr>
            <w:tcW w:w="5263" w:type="dxa"/>
          </w:tcPr>
          <w:p w:rsidR="00051DE8" w:rsidRPr="0060338F" w:rsidRDefault="00051DE8" w:rsidP="00C275FF">
            <w:pPr>
              <w:rPr>
                <w:sz w:val="26"/>
                <w:szCs w:val="26"/>
              </w:rPr>
            </w:pPr>
            <w:r w:rsidRPr="0060338F">
              <w:rPr>
                <w:sz w:val="26"/>
                <w:szCs w:val="26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051DE8" w:rsidRPr="0060338F" w:rsidRDefault="005C142E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47,58143</w:t>
            </w:r>
          </w:p>
        </w:tc>
        <w:tc>
          <w:tcPr>
            <w:tcW w:w="1983" w:type="dxa"/>
            <w:vAlign w:val="center"/>
          </w:tcPr>
          <w:p w:rsidR="00C12A84" w:rsidRPr="0060338F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  <w:p w:rsidR="00051DE8" w:rsidRPr="0060338F" w:rsidRDefault="005C142E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74,10000</w:t>
            </w:r>
          </w:p>
          <w:p w:rsidR="008F56F1" w:rsidRPr="0060338F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</w:p>
        </w:tc>
        <w:tc>
          <w:tcPr>
            <w:tcW w:w="1241" w:type="dxa"/>
            <w:vAlign w:val="center"/>
          </w:tcPr>
          <w:p w:rsidR="00051DE8" w:rsidRPr="0060338F" w:rsidRDefault="005C142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155,7%</w:t>
            </w:r>
          </w:p>
        </w:tc>
      </w:tr>
      <w:tr w:rsidR="007C78D4" w:rsidRPr="0060338F" w:rsidTr="00D6054A">
        <w:trPr>
          <w:trHeight w:val="2172"/>
        </w:trPr>
        <w:tc>
          <w:tcPr>
            <w:tcW w:w="5263" w:type="dxa"/>
          </w:tcPr>
          <w:p w:rsidR="007C78D4" w:rsidRPr="00827FA5" w:rsidRDefault="00827FA5" w:rsidP="00C275FF">
            <w:pPr>
              <w:rPr>
                <w:sz w:val="28"/>
                <w:szCs w:val="28"/>
              </w:rPr>
            </w:pPr>
            <w:r w:rsidRPr="00827FA5">
              <w:rPr>
                <w:color w:val="000000"/>
                <w:sz w:val="28"/>
                <w:szCs w:val="28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7" w:anchor="l46222" w:tgtFrame="_blank" w:history="1">
              <w:r w:rsidRPr="00827FA5">
                <w:rPr>
                  <w:rStyle w:val="a8"/>
                  <w:color w:val="3072C4"/>
                  <w:sz w:val="28"/>
                  <w:szCs w:val="28"/>
                  <w:shd w:val="clear" w:color="auto" w:fill="FFFFFF"/>
                </w:rPr>
                <w:t>пункте 6.1</w:t>
              </w:r>
            </w:hyperlink>
            <w:r w:rsidRPr="00827FA5">
              <w:rPr>
                <w:color w:val="000000"/>
                <w:sz w:val="28"/>
                <w:szCs w:val="28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984" w:type="dxa"/>
            <w:vAlign w:val="center"/>
          </w:tcPr>
          <w:p w:rsidR="007C78D4" w:rsidRPr="0060338F" w:rsidRDefault="005C142E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32,25120</w:t>
            </w:r>
          </w:p>
        </w:tc>
        <w:tc>
          <w:tcPr>
            <w:tcW w:w="1983" w:type="dxa"/>
            <w:vAlign w:val="center"/>
          </w:tcPr>
          <w:p w:rsidR="007C78D4" w:rsidRPr="0060338F" w:rsidRDefault="005C142E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43,81890</w:t>
            </w:r>
          </w:p>
        </w:tc>
        <w:tc>
          <w:tcPr>
            <w:tcW w:w="1241" w:type="dxa"/>
            <w:vAlign w:val="center"/>
          </w:tcPr>
          <w:p w:rsidR="007C78D4" w:rsidRPr="0060338F" w:rsidRDefault="005C142E" w:rsidP="0013574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135,9%</w:t>
            </w:r>
          </w:p>
        </w:tc>
      </w:tr>
      <w:tr w:rsidR="0060338F" w:rsidRPr="0060338F" w:rsidTr="00D6054A">
        <w:trPr>
          <w:trHeight w:val="2845"/>
        </w:trPr>
        <w:tc>
          <w:tcPr>
            <w:tcW w:w="5263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A63FDD" w:rsidRPr="0060338F" w:rsidRDefault="00601724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1 655,73246</w:t>
            </w:r>
          </w:p>
        </w:tc>
        <w:tc>
          <w:tcPr>
            <w:tcW w:w="1983" w:type="dxa"/>
            <w:vAlign w:val="center"/>
          </w:tcPr>
          <w:p w:rsidR="00A63FDD" w:rsidRPr="0060338F" w:rsidRDefault="0060172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1 590,75418</w:t>
            </w:r>
          </w:p>
        </w:tc>
        <w:tc>
          <w:tcPr>
            <w:tcW w:w="1241" w:type="dxa"/>
            <w:vAlign w:val="center"/>
          </w:tcPr>
          <w:p w:rsidR="00A63FDD" w:rsidRPr="0060338F" w:rsidRDefault="0060172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563"/>
        </w:trPr>
        <w:tc>
          <w:tcPr>
            <w:tcW w:w="5263" w:type="dxa"/>
          </w:tcPr>
          <w:p w:rsidR="00A63FDD" w:rsidRPr="0060338F" w:rsidRDefault="00E94081" w:rsidP="00F36088">
            <w:pPr>
              <w:rPr>
                <w:sz w:val="28"/>
                <w:szCs w:val="28"/>
                <w:shd w:val="clear" w:color="auto" w:fill="FFFFFF"/>
              </w:rPr>
            </w:pPr>
            <w:r w:rsidRPr="0060338F"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338F">
              <w:rPr>
                <w:sz w:val="28"/>
                <w:szCs w:val="28"/>
              </w:rPr>
              <w:t>инжекторных</w:t>
            </w:r>
            <w:proofErr w:type="spellEnd"/>
            <w:r w:rsidRPr="0060338F">
              <w:rPr>
                <w:sz w:val="28"/>
                <w:szCs w:val="2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60338F" w:rsidRDefault="00601724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8,85819</w:t>
            </w:r>
          </w:p>
        </w:tc>
        <w:tc>
          <w:tcPr>
            <w:tcW w:w="1983" w:type="dxa"/>
            <w:vAlign w:val="center"/>
          </w:tcPr>
          <w:p w:rsidR="00A63FDD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9,30807</w:t>
            </w:r>
          </w:p>
        </w:tc>
        <w:tc>
          <w:tcPr>
            <w:tcW w:w="1241" w:type="dxa"/>
            <w:vAlign w:val="center"/>
          </w:tcPr>
          <w:p w:rsidR="00A63FDD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2891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60338F" w:rsidRDefault="00A2745A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1 697,27067</w:t>
            </w:r>
          </w:p>
        </w:tc>
        <w:tc>
          <w:tcPr>
            <w:tcW w:w="1983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1 694,85233</w:t>
            </w:r>
          </w:p>
        </w:tc>
        <w:tc>
          <w:tcPr>
            <w:tcW w:w="1241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99,9 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2938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4" w:type="dxa"/>
            <w:vAlign w:val="center"/>
          </w:tcPr>
          <w:p w:rsidR="00E94081" w:rsidRPr="0060338F" w:rsidRDefault="00670427" w:rsidP="00A2745A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A2745A">
              <w:rPr>
                <w:sz w:val="28"/>
                <w:szCs w:val="28"/>
              </w:rPr>
              <w:t>146,96746</w:t>
            </w:r>
          </w:p>
        </w:tc>
        <w:tc>
          <w:tcPr>
            <w:tcW w:w="1983" w:type="dxa"/>
            <w:vAlign w:val="center"/>
          </w:tcPr>
          <w:p w:rsidR="00E94081" w:rsidRPr="0060338F" w:rsidRDefault="00F57429" w:rsidP="00A2745A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  <w:r w:rsidR="00A2745A">
              <w:rPr>
                <w:sz w:val="28"/>
                <w:szCs w:val="28"/>
              </w:rPr>
              <w:t>159,05406</w:t>
            </w:r>
          </w:p>
        </w:tc>
        <w:tc>
          <w:tcPr>
            <w:tcW w:w="1241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108,2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725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Налог, взимаемый в связи с применением патентной системы налогообложения, зачисляемый в бюджеты городских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984" w:type="dxa"/>
            <w:vAlign w:val="center"/>
          </w:tcPr>
          <w:p w:rsidR="00E94081" w:rsidRPr="0060338F" w:rsidRDefault="00A2745A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402,66901</w:t>
            </w:r>
          </w:p>
        </w:tc>
        <w:tc>
          <w:tcPr>
            <w:tcW w:w="1983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1 043,79548</w:t>
            </w:r>
          </w:p>
        </w:tc>
        <w:tc>
          <w:tcPr>
            <w:tcW w:w="1241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259,2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47"/>
        </w:trPr>
        <w:tc>
          <w:tcPr>
            <w:tcW w:w="5263" w:type="dxa"/>
          </w:tcPr>
          <w:p w:rsidR="000270BF" w:rsidRPr="0060338F" w:rsidRDefault="000270BF" w:rsidP="00F57429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Земельный налог с организаций, обладающих земельным участком в границах городских округов</w:t>
            </w:r>
          </w:p>
        </w:tc>
        <w:tc>
          <w:tcPr>
            <w:tcW w:w="1984" w:type="dxa"/>
            <w:vAlign w:val="center"/>
          </w:tcPr>
          <w:p w:rsidR="000270BF" w:rsidRPr="0060338F" w:rsidRDefault="000270BF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0,78400</w:t>
            </w:r>
          </w:p>
        </w:tc>
        <w:tc>
          <w:tcPr>
            <w:tcW w:w="1241" w:type="dxa"/>
            <w:vAlign w:val="center"/>
          </w:tcPr>
          <w:p w:rsidR="000270BF" w:rsidRPr="0060338F" w:rsidRDefault="000270B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280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984" w:type="dxa"/>
            <w:vAlign w:val="center"/>
          </w:tcPr>
          <w:p w:rsidR="00E94081" w:rsidRPr="0060338F" w:rsidRDefault="00A2745A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2 791,75695</w:t>
            </w:r>
          </w:p>
        </w:tc>
        <w:tc>
          <w:tcPr>
            <w:tcW w:w="1983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3 492,04952</w:t>
            </w:r>
          </w:p>
        </w:tc>
        <w:tc>
          <w:tcPr>
            <w:tcW w:w="1241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125,1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699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984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1" w:right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165,84730</w:t>
            </w:r>
          </w:p>
        </w:tc>
        <w:tc>
          <w:tcPr>
            <w:tcW w:w="1983" w:type="dxa"/>
            <w:vAlign w:val="center"/>
          </w:tcPr>
          <w:p w:rsidR="00937D18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177,16533</w:t>
            </w:r>
          </w:p>
        </w:tc>
        <w:tc>
          <w:tcPr>
            <w:tcW w:w="1241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106,8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966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vAlign w:val="center"/>
          </w:tcPr>
          <w:p w:rsidR="00E94081" w:rsidRPr="0060338F" w:rsidRDefault="00EA4BCA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2,55412</w:t>
            </w:r>
          </w:p>
        </w:tc>
        <w:tc>
          <w:tcPr>
            <w:tcW w:w="1983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212,81610</w:t>
            </w:r>
          </w:p>
        </w:tc>
        <w:tc>
          <w:tcPr>
            <w:tcW w:w="1241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8332,3</w:t>
            </w:r>
            <w:r w:rsidR="0025324D" w:rsidRPr="0060338F">
              <w:rPr>
                <w:sz w:val="28"/>
                <w:szCs w:val="28"/>
              </w:rPr>
              <w:t>%</w:t>
            </w:r>
          </w:p>
        </w:tc>
      </w:tr>
      <w:tr w:rsidR="00192DEB" w:rsidRPr="0060338F" w:rsidTr="00D6054A">
        <w:trPr>
          <w:trHeight w:val="1966"/>
        </w:trPr>
        <w:tc>
          <w:tcPr>
            <w:tcW w:w="5263" w:type="dxa"/>
          </w:tcPr>
          <w:p w:rsidR="00192DEB" w:rsidRPr="00192DEB" w:rsidRDefault="00192DEB" w:rsidP="00192DEB">
            <w:pPr>
              <w:rPr>
                <w:sz w:val="28"/>
                <w:szCs w:val="28"/>
              </w:rPr>
            </w:pPr>
            <w:r w:rsidRPr="00192DEB">
              <w:rPr>
                <w:sz w:val="28"/>
                <w:szCs w:val="28"/>
                <w:shd w:val="clear" w:color="auto" w:fill="FFFFFF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vAlign w:val="center"/>
          </w:tcPr>
          <w:p w:rsidR="00192DEB" w:rsidRPr="0060338F" w:rsidRDefault="00192DEB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192DEB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37,92599</w:t>
            </w:r>
          </w:p>
        </w:tc>
        <w:tc>
          <w:tcPr>
            <w:tcW w:w="1241" w:type="dxa"/>
            <w:vAlign w:val="center"/>
          </w:tcPr>
          <w:p w:rsidR="00192DEB" w:rsidRDefault="00192DEB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0,0%</w:t>
            </w:r>
          </w:p>
        </w:tc>
      </w:tr>
      <w:tr w:rsidR="0060338F" w:rsidRPr="0060338F" w:rsidTr="00D6054A">
        <w:trPr>
          <w:trHeight w:val="2550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984" w:type="dxa"/>
            <w:vAlign w:val="center"/>
          </w:tcPr>
          <w:p w:rsidR="00E94081" w:rsidRPr="0060338F" w:rsidRDefault="00F36088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31,02700</w:t>
            </w:r>
          </w:p>
        </w:tc>
        <w:tc>
          <w:tcPr>
            <w:tcW w:w="1983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17,21600</w:t>
            </w:r>
          </w:p>
        </w:tc>
        <w:tc>
          <w:tcPr>
            <w:tcW w:w="1241" w:type="dxa"/>
            <w:vAlign w:val="center"/>
          </w:tcPr>
          <w:p w:rsidR="00E94081" w:rsidRPr="0060338F" w:rsidRDefault="00A2745A" w:rsidP="00EA4BCA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55,5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80"/>
        </w:trPr>
        <w:tc>
          <w:tcPr>
            <w:tcW w:w="5263" w:type="dxa"/>
          </w:tcPr>
          <w:p w:rsidR="00E94081" w:rsidRPr="0060338F" w:rsidRDefault="00E94081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984" w:type="dxa"/>
            <w:vAlign w:val="center"/>
          </w:tcPr>
          <w:p w:rsidR="00E94081" w:rsidRPr="0060338F" w:rsidRDefault="00095267" w:rsidP="00095267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590,18142</w:t>
            </w:r>
          </w:p>
        </w:tc>
        <w:tc>
          <w:tcPr>
            <w:tcW w:w="1983" w:type="dxa"/>
            <w:vAlign w:val="center"/>
          </w:tcPr>
          <w:p w:rsidR="00E94081" w:rsidRPr="0060338F" w:rsidRDefault="00A2745A" w:rsidP="00C812EB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1 751,95736</w:t>
            </w:r>
          </w:p>
        </w:tc>
        <w:tc>
          <w:tcPr>
            <w:tcW w:w="1241" w:type="dxa"/>
            <w:vAlign w:val="center"/>
          </w:tcPr>
          <w:p w:rsidR="00E94081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296,9</w:t>
            </w:r>
            <w:r w:rsidR="00C12A84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701"/>
        </w:trPr>
        <w:tc>
          <w:tcPr>
            <w:tcW w:w="5263" w:type="dxa"/>
          </w:tcPr>
          <w:p w:rsidR="00E94081" w:rsidRPr="0060338F" w:rsidRDefault="00F36088" w:rsidP="00E94081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984" w:type="dxa"/>
            <w:vAlign w:val="center"/>
          </w:tcPr>
          <w:p w:rsidR="00E94081" w:rsidRPr="0060338F" w:rsidRDefault="00F36088" w:rsidP="00816F4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</w:t>
            </w:r>
            <w:r w:rsidR="00816F4F" w:rsidRPr="0060338F">
              <w:rPr>
                <w:sz w:val="28"/>
                <w:szCs w:val="28"/>
              </w:rPr>
              <w:t>00000</w:t>
            </w:r>
          </w:p>
        </w:tc>
        <w:tc>
          <w:tcPr>
            <w:tcW w:w="1983" w:type="dxa"/>
            <w:vAlign w:val="center"/>
          </w:tcPr>
          <w:p w:rsidR="00E94081" w:rsidRPr="0060338F" w:rsidRDefault="00816F4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626,44491</w:t>
            </w:r>
          </w:p>
        </w:tc>
        <w:tc>
          <w:tcPr>
            <w:tcW w:w="1241" w:type="dxa"/>
            <w:vAlign w:val="center"/>
          </w:tcPr>
          <w:p w:rsidR="00E94081" w:rsidRPr="0060338F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827FA5" w:rsidRPr="0060338F" w:rsidTr="00D6054A">
        <w:trPr>
          <w:trHeight w:val="2182"/>
        </w:trPr>
        <w:tc>
          <w:tcPr>
            <w:tcW w:w="5263" w:type="dxa"/>
          </w:tcPr>
          <w:p w:rsidR="003F4556" w:rsidRPr="00D6054A" w:rsidRDefault="00AD11FF" w:rsidP="00D6054A">
            <w:pPr>
              <w:rPr>
                <w:color w:val="000000"/>
                <w:sz w:val="28"/>
                <w:szCs w:val="28"/>
              </w:rPr>
            </w:pPr>
            <w:r w:rsidRPr="00D6054A">
              <w:rPr>
                <w:color w:val="000000"/>
                <w:sz w:val="28"/>
                <w:szCs w:val="28"/>
                <w:shd w:val="clear" w:color="auto" w:fill="FFFFFF"/>
              </w:rPr>
              <w:t>Административные штрафы, установленные </w:t>
            </w:r>
            <w:hyperlink r:id="rId8" w:history="1">
              <w:r w:rsidRPr="00D6054A">
                <w:rPr>
                  <w:rStyle w:val="a8"/>
                  <w:color w:val="1A0DAB"/>
                  <w:sz w:val="28"/>
                  <w:szCs w:val="28"/>
                  <w:shd w:val="clear" w:color="auto" w:fill="FFFFFF"/>
                </w:rPr>
                <w:t>главой 5</w:t>
              </w:r>
            </w:hyperlink>
            <w:r w:rsidRPr="00D6054A">
              <w:rPr>
                <w:color w:val="000000"/>
                <w:sz w:val="28"/>
                <w:szCs w:val="28"/>
                <w:shd w:val="clear" w:color="auto" w:fill="FFFFFF"/>
              </w:rPr>
              <w:t xml:space="preserve"> 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  <w:r w:rsidRPr="00D6054A">
              <w:rPr>
                <w:b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D6054A">
              <w:rPr>
                <w:rStyle w:val="a9"/>
                <w:b w:val="0"/>
                <w:color w:val="333333"/>
                <w:sz w:val="28"/>
                <w:szCs w:val="28"/>
                <w:shd w:val="clear" w:color="auto" w:fill="FFFFFF"/>
              </w:rPr>
              <w:t>за неисполнение родителями или иными законными представителями несовершеннолетних обязанностей по содержанию и воспитанию несовершеннолетних</w:t>
            </w:r>
            <w:r w:rsidRPr="00D6054A">
              <w:rPr>
                <w:b/>
                <w:color w:val="333333"/>
                <w:sz w:val="28"/>
                <w:szCs w:val="28"/>
                <w:shd w:val="clear" w:color="auto" w:fill="FFFFFF"/>
              </w:rPr>
              <w:t>.)</w:t>
            </w:r>
          </w:p>
        </w:tc>
        <w:tc>
          <w:tcPr>
            <w:tcW w:w="1984" w:type="dxa"/>
            <w:vAlign w:val="center"/>
          </w:tcPr>
          <w:p w:rsidR="00827FA5" w:rsidRPr="0060338F" w:rsidRDefault="00827FA5" w:rsidP="00816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0,0000</w:t>
            </w:r>
          </w:p>
        </w:tc>
        <w:tc>
          <w:tcPr>
            <w:tcW w:w="1983" w:type="dxa"/>
            <w:vAlign w:val="center"/>
          </w:tcPr>
          <w:p w:rsidR="00827FA5" w:rsidRPr="0060338F" w:rsidRDefault="00A2745A" w:rsidP="00C812EB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2,50000</w:t>
            </w:r>
          </w:p>
        </w:tc>
        <w:tc>
          <w:tcPr>
            <w:tcW w:w="1241" w:type="dxa"/>
            <w:vAlign w:val="center"/>
          </w:tcPr>
          <w:p w:rsidR="00827FA5" w:rsidRPr="0060338F" w:rsidRDefault="00827FA5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999"/>
        </w:trPr>
        <w:tc>
          <w:tcPr>
            <w:tcW w:w="5263" w:type="dxa"/>
          </w:tcPr>
          <w:p w:rsidR="00E94081" w:rsidRPr="0060338F" w:rsidRDefault="00F36088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984" w:type="dxa"/>
            <w:vAlign w:val="center"/>
          </w:tcPr>
          <w:p w:rsidR="00E94081" w:rsidRPr="000B2A88" w:rsidRDefault="004C4FAA" w:rsidP="004C4FAA">
            <w:pPr>
              <w:jc w:val="center"/>
              <w:rPr>
                <w:sz w:val="28"/>
                <w:szCs w:val="28"/>
              </w:rPr>
            </w:pPr>
            <w:r w:rsidRPr="000B2A88">
              <w:rPr>
                <w:sz w:val="28"/>
                <w:szCs w:val="28"/>
              </w:rPr>
              <w:t>301 020,26200</w:t>
            </w:r>
          </w:p>
        </w:tc>
        <w:tc>
          <w:tcPr>
            <w:tcW w:w="1983" w:type="dxa"/>
            <w:vAlign w:val="center"/>
          </w:tcPr>
          <w:p w:rsidR="00E94081" w:rsidRPr="000B2A88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301 020,26200</w:t>
            </w:r>
          </w:p>
        </w:tc>
        <w:tc>
          <w:tcPr>
            <w:tcW w:w="1241" w:type="dxa"/>
            <w:vAlign w:val="center"/>
          </w:tcPr>
          <w:p w:rsidR="00E94081" w:rsidRPr="000B2A88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  <w:r w:rsidR="00C12A84" w:rsidRPr="000B2A88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97"/>
        </w:trPr>
        <w:tc>
          <w:tcPr>
            <w:tcW w:w="5263" w:type="dxa"/>
          </w:tcPr>
          <w:p w:rsidR="00D54390" w:rsidRPr="0060338F" w:rsidRDefault="00AB707F" w:rsidP="00AB707F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984" w:type="dxa"/>
            <w:vAlign w:val="center"/>
          </w:tcPr>
          <w:p w:rsidR="00D54390" w:rsidRPr="0060338F" w:rsidRDefault="00007552" w:rsidP="00F36088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99,00000</w:t>
            </w:r>
          </w:p>
        </w:tc>
        <w:tc>
          <w:tcPr>
            <w:tcW w:w="1983" w:type="dxa"/>
            <w:vAlign w:val="center"/>
          </w:tcPr>
          <w:p w:rsidR="00D54390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99,00000</w:t>
            </w:r>
          </w:p>
        </w:tc>
        <w:tc>
          <w:tcPr>
            <w:tcW w:w="1241" w:type="dxa"/>
            <w:vAlign w:val="center"/>
          </w:tcPr>
          <w:p w:rsidR="00D54390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  <w:r w:rsidR="00D6054A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956"/>
        </w:trPr>
        <w:tc>
          <w:tcPr>
            <w:tcW w:w="5263" w:type="dxa"/>
          </w:tcPr>
          <w:p w:rsidR="00E94081" w:rsidRPr="0060338F" w:rsidRDefault="00007552" w:rsidP="00F36088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создание модельных муниципальных библиотек</w:t>
            </w:r>
          </w:p>
        </w:tc>
        <w:tc>
          <w:tcPr>
            <w:tcW w:w="1984" w:type="dxa"/>
            <w:vAlign w:val="center"/>
          </w:tcPr>
          <w:p w:rsidR="00E94081" w:rsidRPr="0060338F" w:rsidRDefault="00097457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850,00000</w:t>
            </w:r>
          </w:p>
        </w:tc>
        <w:tc>
          <w:tcPr>
            <w:tcW w:w="1983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14 850,00000</w:t>
            </w:r>
          </w:p>
        </w:tc>
        <w:tc>
          <w:tcPr>
            <w:tcW w:w="1241" w:type="dxa"/>
            <w:vAlign w:val="center"/>
          </w:tcPr>
          <w:p w:rsidR="00E94081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9158AA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F36088" w:rsidRPr="0060338F" w:rsidRDefault="00007552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984" w:type="dxa"/>
            <w:vAlign w:val="center"/>
          </w:tcPr>
          <w:p w:rsidR="00F36088" w:rsidRPr="0060338F" w:rsidRDefault="00097457" w:rsidP="00A2745A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="00A2745A">
              <w:rPr>
                <w:sz w:val="28"/>
                <w:szCs w:val="28"/>
              </w:rPr>
              <w:t>7</w:t>
            </w:r>
            <w:r w:rsidRPr="0060338F">
              <w:rPr>
                <w:sz w:val="28"/>
                <w:szCs w:val="28"/>
              </w:rPr>
              <w:t>91,90000</w:t>
            </w:r>
          </w:p>
        </w:tc>
        <w:tc>
          <w:tcPr>
            <w:tcW w:w="1983" w:type="dxa"/>
            <w:vAlign w:val="center"/>
          </w:tcPr>
          <w:p w:rsidR="00F36088" w:rsidRPr="0060338F" w:rsidRDefault="009158A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1 791,90000</w:t>
            </w:r>
          </w:p>
        </w:tc>
        <w:tc>
          <w:tcPr>
            <w:tcW w:w="1241" w:type="dxa"/>
            <w:vAlign w:val="center"/>
          </w:tcPr>
          <w:p w:rsidR="00F36088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9158AA" w:rsidRPr="0060338F">
              <w:rPr>
                <w:sz w:val="28"/>
                <w:szCs w:val="28"/>
              </w:rPr>
              <w:t>0,0%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A50051" w:rsidRPr="0060338F" w:rsidRDefault="00A50051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(в области контроля предельных уровней цен (тарифов), установленных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A50051" w:rsidRPr="0060338F" w:rsidRDefault="00A2745A" w:rsidP="00C275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83,31651</w:t>
            </w:r>
          </w:p>
        </w:tc>
        <w:tc>
          <w:tcPr>
            <w:tcW w:w="1983" w:type="dxa"/>
            <w:vAlign w:val="center"/>
          </w:tcPr>
          <w:p w:rsidR="00A50051" w:rsidRPr="0060338F" w:rsidRDefault="000B2A8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83,31651</w:t>
            </w:r>
          </w:p>
        </w:tc>
        <w:tc>
          <w:tcPr>
            <w:tcW w:w="1241" w:type="dxa"/>
            <w:vAlign w:val="center"/>
          </w:tcPr>
          <w:p w:rsidR="00A50051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100,0%</w:t>
            </w:r>
          </w:p>
        </w:tc>
      </w:tr>
      <w:tr w:rsidR="0060338F" w:rsidRPr="0060338F" w:rsidTr="00D6054A">
        <w:trPr>
          <w:trHeight w:val="1124"/>
        </w:trPr>
        <w:tc>
          <w:tcPr>
            <w:tcW w:w="5263" w:type="dxa"/>
          </w:tcPr>
          <w:p w:rsidR="00AB707F" w:rsidRPr="0060338F" w:rsidRDefault="006E2EA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AB707F" w:rsidRPr="0060338F" w:rsidRDefault="00A50051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983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511,52675</w:t>
            </w:r>
          </w:p>
        </w:tc>
        <w:tc>
          <w:tcPr>
            <w:tcW w:w="1241" w:type="dxa"/>
            <w:vAlign w:val="center"/>
          </w:tcPr>
          <w:p w:rsidR="00AB707F" w:rsidRPr="0060338F" w:rsidRDefault="00A50051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380"/>
        </w:trPr>
        <w:tc>
          <w:tcPr>
            <w:tcW w:w="5263" w:type="dxa"/>
          </w:tcPr>
          <w:p w:rsidR="00F36088" w:rsidRPr="0060338F" w:rsidRDefault="00C609C6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984" w:type="dxa"/>
            <w:vAlign w:val="center"/>
          </w:tcPr>
          <w:p w:rsidR="00F36088" w:rsidRPr="0060338F" w:rsidRDefault="00C609C6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983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2</w:t>
            </w:r>
            <w:r w:rsidR="0060338F" w:rsidRPr="0060338F">
              <w:rPr>
                <w:sz w:val="28"/>
                <w:szCs w:val="28"/>
              </w:rPr>
              <w:t xml:space="preserve"> </w:t>
            </w:r>
            <w:r w:rsidRPr="0060338F">
              <w:rPr>
                <w:sz w:val="28"/>
                <w:szCs w:val="28"/>
              </w:rPr>
              <w:t>086,53521</w:t>
            </w:r>
          </w:p>
        </w:tc>
        <w:tc>
          <w:tcPr>
            <w:tcW w:w="1241" w:type="dxa"/>
            <w:vAlign w:val="center"/>
          </w:tcPr>
          <w:p w:rsidR="00F36088" w:rsidRPr="0060338F" w:rsidRDefault="00C609C6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697"/>
        </w:trPr>
        <w:tc>
          <w:tcPr>
            <w:tcW w:w="5263" w:type="dxa"/>
          </w:tcPr>
          <w:p w:rsidR="00F36088" w:rsidRPr="0060338F" w:rsidRDefault="003E0FB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1984" w:type="dxa"/>
            <w:vAlign w:val="center"/>
          </w:tcPr>
          <w:p w:rsidR="00F36088" w:rsidRPr="0060338F" w:rsidRDefault="003E0FBC" w:rsidP="00C275FF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983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999,79812</w:t>
            </w:r>
          </w:p>
        </w:tc>
        <w:tc>
          <w:tcPr>
            <w:tcW w:w="1241" w:type="dxa"/>
            <w:vAlign w:val="center"/>
          </w:tcPr>
          <w:p w:rsidR="00F36088" w:rsidRPr="0060338F" w:rsidRDefault="0060338F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100,0%</w:t>
            </w:r>
          </w:p>
        </w:tc>
      </w:tr>
      <w:tr w:rsidR="0060338F" w:rsidRPr="0060338F" w:rsidTr="00D6054A">
        <w:trPr>
          <w:trHeight w:val="565"/>
        </w:trPr>
        <w:tc>
          <w:tcPr>
            <w:tcW w:w="5263" w:type="dxa"/>
          </w:tcPr>
          <w:p w:rsidR="006E2EAD" w:rsidRPr="0060338F" w:rsidRDefault="009D41F4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984" w:type="dxa"/>
            <w:vAlign w:val="center"/>
          </w:tcPr>
          <w:p w:rsidR="006E2EAD" w:rsidRPr="0060338F" w:rsidRDefault="009D41F4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6,84000</w:t>
            </w:r>
          </w:p>
        </w:tc>
        <w:tc>
          <w:tcPr>
            <w:tcW w:w="1983" w:type="dxa"/>
            <w:vAlign w:val="center"/>
          </w:tcPr>
          <w:p w:rsidR="006E2EAD" w:rsidRPr="0060338F" w:rsidRDefault="000B2A8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6,84</w:t>
            </w:r>
            <w:r w:rsidR="00A2745A">
              <w:rPr>
                <w:sz w:val="28"/>
                <w:szCs w:val="28"/>
              </w:rPr>
              <w:t>000</w:t>
            </w:r>
          </w:p>
        </w:tc>
        <w:tc>
          <w:tcPr>
            <w:tcW w:w="1241" w:type="dxa"/>
            <w:vAlign w:val="center"/>
          </w:tcPr>
          <w:p w:rsidR="006E2EAD" w:rsidRPr="0060338F" w:rsidRDefault="000B2A8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100,0%</w:t>
            </w:r>
          </w:p>
        </w:tc>
      </w:tr>
      <w:tr w:rsidR="0060338F" w:rsidRPr="0060338F" w:rsidTr="00D6054A">
        <w:trPr>
          <w:trHeight w:val="280"/>
        </w:trPr>
        <w:tc>
          <w:tcPr>
            <w:tcW w:w="5263" w:type="dxa"/>
          </w:tcPr>
          <w:p w:rsidR="006E2EAD" w:rsidRPr="0060338F" w:rsidRDefault="00504DDC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Субвенции бюджетам городских округов на выполнение передаваемых полномочий субъектов Российской Федерации (по </w:t>
            </w:r>
            <w:r w:rsidRPr="0060338F">
              <w:rPr>
                <w:sz w:val="28"/>
                <w:szCs w:val="28"/>
              </w:rPr>
              <w:lastRenderedPageBreak/>
              <w:t xml:space="preserve">организации отдельных государственных </w:t>
            </w:r>
            <w:r w:rsidR="008D3DC4" w:rsidRPr="0060338F">
              <w:rPr>
                <w:sz w:val="28"/>
                <w:szCs w:val="28"/>
              </w:rPr>
              <w:t>полномочий Донецкой</w:t>
            </w:r>
            <w:r w:rsidRPr="0060338F">
              <w:rPr>
                <w:sz w:val="28"/>
                <w:szCs w:val="28"/>
              </w:rPr>
              <w:t xml:space="preserve"> Народной Республики 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6E2EAD" w:rsidRPr="0060338F" w:rsidRDefault="00A2745A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24 483,58000</w:t>
            </w:r>
          </w:p>
        </w:tc>
        <w:tc>
          <w:tcPr>
            <w:tcW w:w="1983" w:type="dxa"/>
            <w:vAlign w:val="center"/>
          </w:tcPr>
          <w:p w:rsidR="006E2EAD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24 483,58000</w:t>
            </w:r>
          </w:p>
        </w:tc>
        <w:tc>
          <w:tcPr>
            <w:tcW w:w="1241" w:type="dxa"/>
            <w:vAlign w:val="center"/>
          </w:tcPr>
          <w:p w:rsidR="006E2EAD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6E2EAD" w:rsidRPr="0060338F" w:rsidRDefault="00A800B3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6E2EAD" w:rsidRPr="0060338F" w:rsidRDefault="00A2745A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183 828,80562</w:t>
            </w:r>
          </w:p>
        </w:tc>
        <w:tc>
          <w:tcPr>
            <w:tcW w:w="1983" w:type="dxa"/>
            <w:vAlign w:val="center"/>
          </w:tcPr>
          <w:p w:rsidR="006E2EAD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183 828,80562</w:t>
            </w:r>
          </w:p>
        </w:tc>
        <w:tc>
          <w:tcPr>
            <w:tcW w:w="1241" w:type="dxa"/>
            <w:vAlign w:val="center"/>
          </w:tcPr>
          <w:p w:rsidR="006E2EAD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A800B3" w:rsidRPr="0060338F" w:rsidRDefault="00033FD5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1984" w:type="dxa"/>
            <w:vAlign w:val="center"/>
          </w:tcPr>
          <w:p w:rsidR="00A800B3" w:rsidRPr="0060338F" w:rsidRDefault="00A2745A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440 154,74814</w:t>
            </w:r>
          </w:p>
        </w:tc>
        <w:tc>
          <w:tcPr>
            <w:tcW w:w="1983" w:type="dxa"/>
            <w:vAlign w:val="center"/>
          </w:tcPr>
          <w:p w:rsidR="00A800B3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440 154,74814</w:t>
            </w:r>
          </w:p>
        </w:tc>
        <w:tc>
          <w:tcPr>
            <w:tcW w:w="1241" w:type="dxa"/>
            <w:vAlign w:val="center"/>
          </w:tcPr>
          <w:p w:rsidR="00A800B3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A800B3" w:rsidRPr="0060338F" w:rsidRDefault="00C9512D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984" w:type="dxa"/>
            <w:vAlign w:val="center"/>
          </w:tcPr>
          <w:p w:rsidR="00A800B3" w:rsidRPr="0060338F" w:rsidRDefault="00A2745A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18 748,80000</w:t>
            </w:r>
          </w:p>
        </w:tc>
        <w:tc>
          <w:tcPr>
            <w:tcW w:w="1983" w:type="dxa"/>
            <w:vAlign w:val="center"/>
          </w:tcPr>
          <w:p w:rsidR="00A800B3" w:rsidRPr="0060338F" w:rsidRDefault="00A2745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18 176,26811</w:t>
            </w:r>
          </w:p>
        </w:tc>
        <w:tc>
          <w:tcPr>
            <w:tcW w:w="1241" w:type="dxa"/>
            <w:vAlign w:val="center"/>
          </w:tcPr>
          <w:p w:rsidR="00A800B3" w:rsidRPr="0060338F" w:rsidRDefault="00A2745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96,9</w:t>
            </w:r>
            <w:r w:rsidR="003C2B08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A800B3" w:rsidRPr="0060338F" w:rsidRDefault="00914A7E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84" w:type="dxa"/>
            <w:vAlign w:val="center"/>
          </w:tcPr>
          <w:p w:rsidR="00A800B3" w:rsidRPr="0060338F" w:rsidRDefault="00553A98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6 079,61895</w:t>
            </w:r>
          </w:p>
        </w:tc>
        <w:tc>
          <w:tcPr>
            <w:tcW w:w="1983" w:type="dxa"/>
            <w:vAlign w:val="center"/>
          </w:tcPr>
          <w:p w:rsidR="00A800B3" w:rsidRPr="0060338F" w:rsidRDefault="00553A98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5 723,97563</w:t>
            </w:r>
          </w:p>
        </w:tc>
        <w:tc>
          <w:tcPr>
            <w:tcW w:w="1241" w:type="dxa"/>
            <w:vAlign w:val="center"/>
          </w:tcPr>
          <w:p w:rsidR="00A800B3" w:rsidRPr="0060338F" w:rsidRDefault="00553A98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94,2</w:t>
            </w:r>
            <w:r w:rsidR="005F3FA5" w:rsidRPr="0060338F">
              <w:rPr>
                <w:sz w:val="28"/>
                <w:szCs w:val="28"/>
              </w:rPr>
              <w:t xml:space="preserve"> %</w:t>
            </w:r>
          </w:p>
        </w:tc>
      </w:tr>
      <w:tr w:rsidR="0060338F" w:rsidRPr="0060338F" w:rsidTr="00D6054A">
        <w:trPr>
          <w:trHeight w:val="549"/>
        </w:trPr>
        <w:tc>
          <w:tcPr>
            <w:tcW w:w="5263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Прочие субвенции бюджетам городских округов</w:t>
            </w:r>
          </w:p>
        </w:tc>
        <w:tc>
          <w:tcPr>
            <w:tcW w:w="1984" w:type="dxa"/>
            <w:vAlign w:val="center"/>
          </w:tcPr>
          <w:p w:rsidR="00914A7E" w:rsidRPr="0060338F" w:rsidRDefault="00356204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305 512,75537</w:t>
            </w:r>
          </w:p>
        </w:tc>
        <w:tc>
          <w:tcPr>
            <w:tcW w:w="1983" w:type="dxa"/>
            <w:vAlign w:val="center"/>
          </w:tcPr>
          <w:p w:rsidR="00914A7E" w:rsidRPr="0060338F" w:rsidRDefault="00356204" w:rsidP="001D54FC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305 410,85559</w:t>
            </w:r>
          </w:p>
        </w:tc>
        <w:tc>
          <w:tcPr>
            <w:tcW w:w="1241" w:type="dxa"/>
            <w:vAlign w:val="center"/>
          </w:tcPr>
          <w:p w:rsidR="00914A7E" w:rsidRPr="0060338F" w:rsidRDefault="00356204" w:rsidP="008D3DC4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99,97</w:t>
            </w:r>
            <w:r w:rsidR="003C2B08" w:rsidRPr="0060338F">
              <w:rPr>
                <w:sz w:val="28"/>
                <w:szCs w:val="28"/>
              </w:rPr>
              <w:t>%</w:t>
            </w:r>
          </w:p>
        </w:tc>
      </w:tr>
      <w:tr w:rsidR="0060338F" w:rsidRPr="0060338F" w:rsidTr="00D6054A">
        <w:trPr>
          <w:trHeight w:val="1008"/>
        </w:trPr>
        <w:tc>
          <w:tcPr>
            <w:tcW w:w="5263" w:type="dxa"/>
          </w:tcPr>
          <w:p w:rsidR="00914A7E" w:rsidRPr="0060338F" w:rsidRDefault="00F5029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vAlign w:val="center"/>
          </w:tcPr>
          <w:p w:rsidR="00914A7E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0,00000</w:t>
            </w:r>
          </w:p>
        </w:tc>
        <w:tc>
          <w:tcPr>
            <w:tcW w:w="1983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74,92086</w:t>
            </w:r>
          </w:p>
        </w:tc>
        <w:tc>
          <w:tcPr>
            <w:tcW w:w="1241" w:type="dxa"/>
            <w:vAlign w:val="center"/>
          </w:tcPr>
          <w:p w:rsidR="00914A7E" w:rsidRPr="0060338F" w:rsidRDefault="00F5029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356204" w:rsidRDefault="0006686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 xml:space="preserve">Возврат прочих остатков субсидий, субвенций и иных межбюджетных трансфертов, имеющих целевое </w:t>
            </w:r>
            <w:r w:rsidRPr="0060338F">
              <w:rPr>
                <w:sz w:val="28"/>
                <w:szCs w:val="28"/>
              </w:rPr>
              <w:lastRenderedPageBreak/>
              <w:t xml:space="preserve">назначение, прошлых лет из бюджетов </w:t>
            </w:r>
            <w:r w:rsidR="009158AA" w:rsidRPr="0060338F">
              <w:rPr>
                <w:sz w:val="28"/>
                <w:szCs w:val="28"/>
              </w:rPr>
              <w:t>–</w:t>
            </w:r>
          </w:p>
          <w:p w:rsidR="00F5029A" w:rsidRPr="0060338F" w:rsidRDefault="0006686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городских округов</w:t>
            </w:r>
          </w:p>
        </w:tc>
        <w:tc>
          <w:tcPr>
            <w:tcW w:w="1984" w:type="dxa"/>
            <w:vAlign w:val="center"/>
          </w:tcPr>
          <w:p w:rsidR="00F5029A" w:rsidRPr="0060338F" w:rsidRDefault="003C2B08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lastRenderedPageBreak/>
              <w:t>0,00000</w:t>
            </w:r>
          </w:p>
        </w:tc>
        <w:tc>
          <w:tcPr>
            <w:tcW w:w="1983" w:type="dxa"/>
            <w:vAlign w:val="center"/>
          </w:tcPr>
          <w:p w:rsidR="00F5029A" w:rsidRPr="0060338F" w:rsidRDefault="005F3FA5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-6 110,55335</w:t>
            </w:r>
          </w:p>
        </w:tc>
        <w:tc>
          <w:tcPr>
            <w:tcW w:w="1241" w:type="dxa"/>
            <w:vAlign w:val="center"/>
          </w:tcPr>
          <w:p w:rsidR="00F5029A" w:rsidRPr="0060338F" w:rsidRDefault="0006686A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-</w:t>
            </w:r>
          </w:p>
        </w:tc>
      </w:tr>
      <w:tr w:rsidR="00356204" w:rsidRPr="0060338F" w:rsidTr="00D6054A">
        <w:trPr>
          <w:trHeight w:val="690"/>
        </w:trPr>
        <w:tc>
          <w:tcPr>
            <w:tcW w:w="5263" w:type="dxa"/>
          </w:tcPr>
          <w:p w:rsidR="00356204" w:rsidRPr="00356204" w:rsidRDefault="00356204" w:rsidP="00CD6C40">
            <w:pPr>
              <w:rPr>
                <w:sz w:val="28"/>
                <w:szCs w:val="28"/>
              </w:rPr>
            </w:pPr>
            <w:r w:rsidRPr="00356204">
              <w:rPr>
                <w:sz w:val="28"/>
                <w:szCs w:val="28"/>
                <w:shd w:val="clear" w:color="auto" w:fill="FFFFFF"/>
              </w:rPr>
              <w:lastRenderedPageBreak/>
              <w:t>Межбюджетные трансферты, передаваемые бюджетам муниципальных округов, за счет средств резервного фонда Правительства Российской Федерации</w:t>
            </w:r>
          </w:p>
        </w:tc>
        <w:tc>
          <w:tcPr>
            <w:tcW w:w="1984" w:type="dxa"/>
            <w:vAlign w:val="center"/>
          </w:tcPr>
          <w:p w:rsidR="00356204" w:rsidRPr="0060338F" w:rsidRDefault="00356204" w:rsidP="00CD6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10 643,57000</w:t>
            </w:r>
          </w:p>
        </w:tc>
        <w:tc>
          <w:tcPr>
            <w:tcW w:w="1983" w:type="dxa"/>
            <w:vAlign w:val="center"/>
          </w:tcPr>
          <w:p w:rsidR="00356204" w:rsidRPr="0060338F" w:rsidRDefault="00356204" w:rsidP="003F23CD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10 643,5700</w:t>
            </w:r>
          </w:p>
        </w:tc>
        <w:tc>
          <w:tcPr>
            <w:tcW w:w="1241" w:type="dxa"/>
            <w:vAlign w:val="center"/>
          </w:tcPr>
          <w:p w:rsidR="00356204" w:rsidRPr="0060338F" w:rsidRDefault="0035620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100,0%</w:t>
            </w:r>
          </w:p>
        </w:tc>
      </w:tr>
      <w:tr w:rsidR="0060338F" w:rsidRPr="0060338F" w:rsidTr="00D6054A">
        <w:trPr>
          <w:trHeight w:val="690"/>
        </w:trPr>
        <w:tc>
          <w:tcPr>
            <w:tcW w:w="5263" w:type="dxa"/>
          </w:tcPr>
          <w:p w:rsidR="009158AA" w:rsidRPr="0060338F" w:rsidRDefault="009158AA" w:rsidP="00CD6C40">
            <w:pPr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984" w:type="dxa"/>
            <w:vAlign w:val="center"/>
          </w:tcPr>
          <w:p w:rsidR="009158AA" w:rsidRPr="0060338F" w:rsidRDefault="009158AA" w:rsidP="00CD6C40">
            <w:pPr>
              <w:jc w:val="center"/>
              <w:rPr>
                <w:sz w:val="28"/>
                <w:szCs w:val="28"/>
              </w:rPr>
            </w:pPr>
            <w:r w:rsidRPr="0060338F">
              <w:rPr>
                <w:sz w:val="28"/>
                <w:szCs w:val="28"/>
              </w:rPr>
              <w:t>131 181, 90600</w:t>
            </w:r>
          </w:p>
        </w:tc>
        <w:tc>
          <w:tcPr>
            <w:tcW w:w="1983" w:type="dxa"/>
            <w:vAlign w:val="center"/>
          </w:tcPr>
          <w:p w:rsidR="009158AA" w:rsidRPr="0060338F" w:rsidRDefault="00356204" w:rsidP="009158AA">
            <w:pPr>
              <w:pStyle w:val="TableParagraph"/>
              <w:spacing w:before="1"/>
              <w:ind w:left="16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136 178,68627</w:t>
            </w:r>
          </w:p>
        </w:tc>
        <w:tc>
          <w:tcPr>
            <w:tcW w:w="1241" w:type="dxa"/>
            <w:vAlign w:val="center"/>
          </w:tcPr>
          <w:p w:rsidR="009158AA" w:rsidRPr="0060338F" w:rsidRDefault="00356204" w:rsidP="003F23CD">
            <w:pPr>
              <w:pStyle w:val="TableParagraph"/>
              <w:spacing w:before="1"/>
              <w:ind w:left="15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96,0</w:t>
            </w:r>
            <w:r w:rsidR="001D54FC">
              <w:rPr>
                <w:sz w:val="28"/>
                <w:szCs w:val="28"/>
              </w:rPr>
              <w:t>%</w:t>
            </w:r>
          </w:p>
        </w:tc>
      </w:tr>
    </w:tbl>
    <w:p w:rsidR="00703932" w:rsidRPr="002F4FC1" w:rsidRDefault="00703932" w:rsidP="006E2EAD">
      <w:pPr>
        <w:rPr>
          <w:b/>
          <w:color w:val="FF0000"/>
          <w:sz w:val="28"/>
          <w:highlight w:val="yellow"/>
        </w:rPr>
      </w:pPr>
    </w:p>
    <w:p w:rsidR="00561D2E" w:rsidRPr="00CA296D" w:rsidRDefault="00E91666">
      <w:pPr>
        <w:ind w:left="874"/>
        <w:rPr>
          <w:b/>
          <w:sz w:val="28"/>
        </w:rPr>
      </w:pPr>
      <w:r w:rsidRPr="00CA296D">
        <w:rPr>
          <w:b/>
          <w:sz w:val="28"/>
        </w:rPr>
        <w:t>Расходы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бюджета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городского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округа</w:t>
      </w:r>
      <w:r w:rsidR="00A06FB7" w:rsidRPr="00CA296D">
        <w:rPr>
          <w:b/>
          <w:sz w:val="28"/>
        </w:rPr>
        <w:t xml:space="preserve"> </w:t>
      </w:r>
      <w:r w:rsidR="00604F8D" w:rsidRPr="00CA296D">
        <w:rPr>
          <w:b/>
          <w:sz w:val="28"/>
        </w:rPr>
        <w:t>Дебальцево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на</w:t>
      </w:r>
      <w:r w:rsidR="00A06FB7" w:rsidRPr="00CA296D">
        <w:rPr>
          <w:b/>
          <w:sz w:val="28"/>
        </w:rPr>
        <w:t xml:space="preserve"> </w:t>
      </w:r>
      <w:r w:rsidRPr="00CA296D">
        <w:rPr>
          <w:b/>
          <w:sz w:val="28"/>
        </w:rPr>
        <w:t>1</w:t>
      </w:r>
      <w:r w:rsidR="00FC27FF" w:rsidRPr="00CA296D">
        <w:rPr>
          <w:b/>
          <w:sz w:val="28"/>
        </w:rPr>
        <w:t xml:space="preserve"> </w:t>
      </w:r>
      <w:r w:rsidR="00356204">
        <w:rPr>
          <w:b/>
          <w:sz w:val="28"/>
        </w:rPr>
        <w:t>января</w:t>
      </w:r>
      <w:r w:rsidR="00A06FB7" w:rsidRPr="00CA296D">
        <w:rPr>
          <w:b/>
          <w:sz w:val="28"/>
        </w:rPr>
        <w:t xml:space="preserve"> </w:t>
      </w:r>
      <w:r w:rsidR="003F23CD" w:rsidRPr="00CA296D">
        <w:rPr>
          <w:b/>
          <w:sz w:val="28"/>
        </w:rPr>
        <w:t>202</w:t>
      </w:r>
      <w:r w:rsidR="00356204">
        <w:rPr>
          <w:b/>
          <w:sz w:val="28"/>
        </w:rPr>
        <w:t xml:space="preserve">6 </w:t>
      </w:r>
      <w:r w:rsidRPr="00CA296D">
        <w:rPr>
          <w:b/>
          <w:spacing w:val="-4"/>
          <w:sz w:val="28"/>
        </w:rPr>
        <w:t>года</w:t>
      </w:r>
    </w:p>
    <w:p w:rsidR="00561D2E" w:rsidRPr="00CA296D" w:rsidRDefault="00E91666">
      <w:pPr>
        <w:pStyle w:val="a3"/>
        <w:spacing w:before="163"/>
        <w:ind w:right="361"/>
        <w:jc w:val="right"/>
        <w:rPr>
          <w:i/>
        </w:rPr>
      </w:pPr>
      <w:r w:rsidRPr="00CA296D">
        <w:t>тыс.</w:t>
      </w:r>
      <w:r w:rsidRPr="00CA296D">
        <w:rPr>
          <w:spacing w:val="-4"/>
        </w:rPr>
        <w:t xml:space="preserve"> руб</w:t>
      </w:r>
      <w:r w:rsidRPr="00CA296D">
        <w:rPr>
          <w:i/>
          <w:spacing w:val="-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561D2E" w:rsidRPr="00356204" w:rsidTr="00677B59">
        <w:trPr>
          <w:trHeight w:val="1288"/>
        </w:trPr>
        <w:tc>
          <w:tcPr>
            <w:tcW w:w="4549" w:type="dxa"/>
          </w:tcPr>
          <w:p w:rsidR="00561D2E" w:rsidRPr="009163AE" w:rsidRDefault="00561D2E">
            <w:pPr>
              <w:pStyle w:val="TableParagraph"/>
              <w:spacing w:before="163"/>
              <w:rPr>
                <w:i/>
                <w:sz w:val="28"/>
              </w:rPr>
            </w:pPr>
          </w:p>
          <w:p w:rsidR="00561D2E" w:rsidRPr="009163AE" w:rsidRDefault="00E91666">
            <w:pPr>
              <w:pStyle w:val="TableParagraph"/>
              <w:ind w:left="10" w:right="3"/>
              <w:jc w:val="center"/>
              <w:rPr>
                <w:spacing w:val="-2"/>
                <w:sz w:val="28"/>
              </w:rPr>
            </w:pPr>
            <w:r w:rsidRPr="009163AE">
              <w:rPr>
                <w:spacing w:val="-2"/>
                <w:sz w:val="28"/>
              </w:rPr>
              <w:t>Наименование</w:t>
            </w:r>
          </w:p>
          <w:p w:rsidR="00BA7754" w:rsidRPr="009163AE" w:rsidRDefault="00BA7754">
            <w:pPr>
              <w:pStyle w:val="TableParagraph"/>
              <w:ind w:left="10" w:right="3"/>
              <w:jc w:val="center"/>
              <w:rPr>
                <w:sz w:val="28"/>
              </w:rPr>
            </w:pPr>
          </w:p>
        </w:tc>
        <w:tc>
          <w:tcPr>
            <w:tcW w:w="2127" w:type="dxa"/>
          </w:tcPr>
          <w:p w:rsidR="00561D2E" w:rsidRPr="009163AE" w:rsidRDefault="006F6C4D" w:rsidP="003F23CD">
            <w:pPr>
              <w:pStyle w:val="TableParagraph"/>
              <w:spacing w:before="163"/>
              <w:ind w:left="11" w:right="1"/>
              <w:jc w:val="center"/>
              <w:rPr>
                <w:sz w:val="28"/>
              </w:rPr>
            </w:pPr>
            <w:r w:rsidRPr="009163AE">
              <w:rPr>
                <w:sz w:val="28"/>
              </w:rPr>
              <w:t>Уточненный план</w:t>
            </w:r>
            <w:r w:rsidR="00A06FB7" w:rsidRPr="009163AE">
              <w:rPr>
                <w:sz w:val="28"/>
              </w:rPr>
              <w:t xml:space="preserve"> </w:t>
            </w:r>
            <w:r w:rsidR="00E91666" w:rsidRPr="009163AE">
              <w:rPr>
                <w:sz w:val="28"/>
              </w:rPr>
              <w:t>на 202</w:t>
            </w:r>
            <w:r w:rsidR="003F23CD" w:rsidRPr="009163AE">
              <w:rPr>
                <w:sz w:val="28"/>
              </w:rPr>
              <w:t>5</w:t>
            </w:r>
            <w:r w:rsidR="00E91666" w:rsidRPr="009163AE">
              <w:rPr>
                <w:sz w:val="28"/>
              </w:rPr>
              <w:t xml:space="preserve"> год, тыс. </w:t>
            </w:r>
            <w:r w:rsidR="00E91666" w:rsidRPr="009163AE">
              <w:rPr>
                <w:spacing w:val="-4"/>
                <w:sz w:val="28"/>
              </w:rPr>
              <w:t>руб.</w:t>
            </w:r>
          </w:p>
        </w:tc>
        <w:tc>
          <w:tcPr>
            <w:tcW w:w="2034" w:type="dxa"/>
          </w:tcPr>
          <w:p w:rsidR="00561D2E" w:rsidRPr="009163AE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8"/>
              </w:rPr>
            </w:pPr>
            <w:r w:rsidRPr="009163AE">
              <w:rPr>
                <w:spacing w:val="-2"/>
                <w:sz w:val="28"/>
              </w:rPr>
              <w:t>Исполнено</w:t>
            </w:r>
            <w:r w:rsidR="00A06FB7" w:rsidRPr="009163AE">
              <w:rPr>
                <w:spacing w:val="-2"/>
                <w:sz w:val="28"/>
              </w:rPr>
              <w:t xml:space="preserve"> </w:t>
            </w:r>
            <w:r w:rsidRPr="009163AE">
              <w:rPr>
                <w:sz w:val="28"/>
              </w:rPr>
              <w:t>на</w:t>
            </w:r>
            <w:r w:rsidR="00A06FB7" w:rsidRPr="009163AE">
              <w:rPr>
                <w:sz w:val="28"/>
              </w:rPr>
              <w:t xml:space="preserve"> </w:t>
            </w:r>
            <w:r w:rsidRPr="009163AE">
              <w:rPr>
                <w:sz w:val="28"/>
              </w:rPr>
              <w:t>01.</w:t>
            </w:r>
            <w:r w:rsidR="009163AE" w:rsidRPr="009163AE">
              <w:rPr>
                <w:sz w:val="28"/>
              </w:rPr>
              <w:t>01</w:t>
            </w:r>
            <w:r w:rsidRPr="009163AE">
              <w:rPr>
                <w:sz w:val="28"/>
              </w:rPr>
              <w:t>.202</w:t>
            </w:r>
            <w:r w:rsidR="009163AE" w:rsidRPr="009163AE">
              <w:rPr>
                <w:sz w:val="28"/>
              </w:rPr>
              <w:t>6</w:t>
            </w:r>
          </w:p>
          <w:p w:rsidR="00561D2E" w:rsidRPr="009163AE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8"/>
              </w:rPr>
            </w:pPr>
            <w:r w:rsidRPr="009163AE">
              <w:rPr>
                <w:spacing w:val="-4"/>
                <w:sz w:val="28"/>
              </w:rPr>
              <w:t xml:space="preserve">года, </w:t>
            </w:r>
            <w:r w:rsidRPr="009163AE">
              <w:rPr>
                <w:sz w:val="28"/>
              </w:rPr>
              <w:t>тыс.</w:t>
            </w:r>
            <w:r w:rsidR="00BC2213">
              <w:rPr>
                <w:sz w:val="28"/>
              </w:rPr>
              <w:t xml:space="preserve"> </w:t>
            </w:r>
            <w:bookmarkStart w:id="0" w:name="_GoBack"/>
            <w:bookmarkEnd w:id="0"/>
            <w:r w:rsidRPr="009163AE">
              <w:rPr>
                <w:sz w:val="28"/>
              </w:rPr>
              <w:t>руб.</w:t>
            </w:r>
          </w:p>
        </w:tc>
        <w:tc>
          <w:tcPr>
            <w:tcW w:w="1559" w:type="dxa"/>
          </w:tcPr>
          <w:p w:rsidR="00561D2E" w:rsidRPr="009163AE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8"/>
              </w:rPr>
            </w:pPr>
            <w:r w:rsidRPr="009163AE">
              <w:rPr>
                <w:spacing w:val="-10"/>
                <w:sz w:val="28"/>
              </w:rPr>
              <w:t>%</w:t>
            </w:r>
          </w:p>
          <w:p w:rsidR="00561D2E" w:rsidRPr="009163AE" w:rsidRDefault="00E91666">
            <w:pPr>
              <w:pStyle w:val="TableParagraph"/>
              <w:ind w:left="8"/>
              <w:jc w:val="center"/>
              <w:rPr>
                <w:sz w:val="28"/>
              </w:rPr>
            </w:pPr>
            <w:r w:rsidRPr="009163AE">
              <w:rPr>
                <w:spacing w:val="-2"/>
                <w:sz w:val="28"/>
              </w:rPr>
              <w:t>исполнения плана</w:t>
            </w:r>
          </w:p>
        </w:tc>
      </w:tr>
      <w:tr w:rsidR="00126593" w:rsidRPr="00356204" w:rsidTr="00677B59">
        <w:trPr>
          <w:trHeight w:val="614"/>
        </w:trPr>
        <w:tc>
          <w:tcPr>
            <w:tcW w:w="4549" w:type="dxa"/>
          </w:tcPr>
          <w:p w:rsidR="00126593" w:rsidRPr="009163AE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8"/>
              </w:rPr>
            </w:pPr>
            <w:r w:rsidRPr="009163AE">
              <w:rPr>
                <w:b/>
                <w:sz w:val="28"/>
              </w:rPr>
              <w:t>Расходы</w:t>
            </w:r>
            <w:r w:rsidR="00F24406" w:rsidRPr="009163AE">
              <w:rPr>
                <w:b/>
                <w:sz w:val="28"/>
              </w:rPr>
              <w:t xml:space="preserve"> </w:t>
            </w:r>
            <w:r w:rsidRPr="009163AE">
              <w:rPr>
                <w:b/>
                <w:sz w:val="28"/>
              </w:rPr>
              <w:t>бюджета-</w:t>
            </w:r>
            <w:r w:rsidRPr="009163AE">
              <w:rPr>
                <w:b/>
                <w:spacing w:val="-4"/>
                <w:sz w:val="28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9163AE" w:rsidRDefault="009163AE" w:rsidP="00E142AF">
            <w:pPr>
              <w:jc w:val="center"/>
              <w:rPr>
                <w:b/>
                <w:bCs/>
                <w:sz w:val="28"/>
                <w:szCs w:val="28"/>
              </w:rPr>
            </w:pPr>
            <w:r w:rsidRPr="009163AE">
              <w:rPr>
                <w:b/>
                <w:bCs/>
                <w:sz w:val="28"/>
                <w:szCs w:val="28"/>
              </w:rPr>
              <w:t>1 624 749,25671</w:t>
            </w:r>
          </w:p>
        </w:tc>
        <w:tc>
          <w:tcPr>
            <w:tcW w:w="2034" w:type="dxa"/>
            <w:vAlign w:val="center"/>
          </w:tcPr>
          <w:p w:rsidR="00126593" w:rsidRPr="00356204" w:rsidRDefault="00567CA1" w:rsidP="009163AE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9163AE">
              <w:rPr>
                <w:b/>
                <w:bCs/>
                <w:sz w:val="28"/>
                <w:szCs w:val="28"/>
              </w:rPr>
              <w:t>1</w:t>
            </w:r>
            <w:r w:rsidR="009163AE">
              <w:rPr>
                <w:b/>
                <w:bCs/>
                <w:sz w:val="28"/>
                <w:szCs w:val="28"/>
              </w:rPr>
              <w:t> 488 686,62925</w:t>
            </w:r>
          </w:p>
        </w:tc>
        <w:tc>
          <w:tcPr>
            <w:tcW w:w="1559" w:type="dxa"/>
            <w:vAlign w:val="center"/>
          </w:tcPr>
          <w:p w:rsidR="00126593" w:rsidRPr="00356204" w:rsidRDefault="009163AE" w:rsidP="009163AE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9163AE">
              <w:rPr>
                <w:b/>
                <w:bCs/>
                <w:sz w:val="28"/>
                <w:szCs w:val="28"/>
              </w:rPr>
              <w:t>91,6</w:t>
            </w:r>
            <w:r>
              <w:rPr>
                <w:b/>
                <w:bCs/>
                <w:sz w:val="28"/>
                <w:szCs w:val="28"/>
              </w:rPr>
              <w:t>3</w:t>
            </w:r>
            <w:r w:rsidR="00E95584" w:rsidRPr="009163AE">
              <w:rPr>
                <w:b/>
                <w:bCs/>
                <w:sz w:val="28"/>
                <w:szCs w:val="28"/>
              </w:rPr>
              <w:t>%</w:t>
            </w:r>
          </w:p>
        </w:tc>
      </w:tr>
      <w:tr w:rsidR="00126593" w:rsidRPr="00356204" w:rsidTr="00A11484">
        <w:trPr>
          <w:trHeight w:val="614"/>
        </w:trPr>
        <w:tc>
          <w:tcPr>
            <w:tcW w:w="4549" w:type="dxa"/>
            <w:shd w:val="clear" w:color="auto" w:fill="auto"/>
          </w:tcPr>
          <w:p w:rsidR="00126593" w:rsidRPr="009163AE" w:rsidRDefault="00126593" w:rsidP="00BC3F3B">
            <w:pPr>
              <w:pStyle w:val="TableParagraph"/>
              <w:spacing w:before="146"/>
              <w:ind w:left="10" w:right="5"/>
              <w:rPr>
                <w:sz w:val="28"/>
              </w:rPr>
            </w:pPr>
            <w:r w:rsidRPr="009163AE">
              <w:rPr>
                <w:spacing w:val="-2"/>
                <w:sz w:val="28"/>
              </w:rPr>
              <w:t>Общегосударственные</w:t>
            </w:r>
            <w:r w:rsidR="00A06FB7" w:rsidRPr="009163AE">
              <w:rPr>
                <w:spacing w:val="-2"/>
                <w:sz w:val="28"/>
              </w:rPr>
              <w:t xml:space="preserve"> </w:t>
            </w:r>
            <w:r w:rsidRPr="009163AE">
              <w:rPr>
                <w:spacing w:val="-2"/>
                <w:sz w:val="28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226 482,57147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9163AE" w:rsidRDefault="009163AE" w:rsidP="00567CA1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129 602,50822</w:t>
            </w:r>
          </w:p>
        </w:tc>
        <w:tc>
          <w:tcPr>
            <w:tcW w:w="1559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57,22</w:t>
            </w:r>
            <w:r w:rsidR="00E95584" w:rsidRPr="009163AE">
              <w:rPr>
                <w:sz w:val="28"/>
                <w:szCs w:val="28"/>
              </w:rPr>
              <w:t>%</w:t>
            </w:r>
          </w:p>
        </w:tc>
      </w:tr>
      <w:tr w:rsidR="00126593" w:rsidRPr="00356204" w:rsidTr="009D3D5F">
        <w:trPr>
          <w:trHeight w:val="615"/>
        </w:trPr>
        <w:tc>
          <w:tcPr>
            <w:tcW w:w="4549" w:type="dxa"/>
          </w:tcPr>
          <w:p w:rsidR="00126593" w:rsidRPr="009163AE" w:rsidRDefault="00126593" w:rsidP="003F23CD">
            <w:pPr>
              <w:pStyle w:val="TableParagraph"/>
              <w:spacing w:before="147"/>
              <w:ind w:left="10" w:right="2"/>
              <w:rPr>
                <w:sz w:val="28"/>
              </w:rPr>
            </w:pPr>
            <w:r w:rsidRPr="009163AE">
              <w:rPr>
                <w:sz w:val="28"/>
              </w:rPr>
              <w:t>Национальная</w:t>
            </w:r>
            <w:r w:rsidR="00A06FB7" w:rsidRPr="009163AE">
              <w:rPr>
                <w:sz w:val="28"/>
              </w:rPr>
              <w:t xml:space="preserve"> </w:t>
            </w:r>
            <w:r w:rsidRPr="009163AE">
              <w:rPr>
                <w:spacing w:val="-2"/>
                <w:sz w:val="28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9163AE" w:rsidRDefault="00F66A7B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9163AE" w:rsidRDefault="00F66A7B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9163AE" w:rsidRDefault="00126593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-</w:t>
            </w:r>
          </w:p>
        </w:tc>
      </w:tr>
      <w:tr w:rsidR="00126593" w:rsidRPr="00356204" w:rsidTr="003F23CD">
        <w:trPr>
          <w:trHeight w:val="642"/>
        </w:trPr>
        <w:tc>
          <w:tcPr>
            <w:tcW w:w="4549" w:type="dxa"/>
          </w:tcPr>
          <w:p w:rsidR="00126593" w:rsidRPr="009163AE" w:rsidRDefault="00126593" w:rsidP="003F23CD">
            <w:pPr>
              <w:pStyle w:val="TableParagraph"/>
              <w:spacing w:line="322" w:lineRule="exact"/>
              <w:rPr>
                <w:sz w:val="28"/>
              </w:rPr>
            </w:pPr>
            <w:r w:rsidRPr="009163AE">
              <w:rPr>
                <w:sz w:val="28"/>
              </w:rPr>
              <w:t>Национальная безопасность и правоохранительная</w:t>
            </w:r>
            <w:r w:rsidR="00A06FB7" w:rsidRPr="009163AE">
              <w:rPr>
                <w:sz w:val="28"/>
              </w:rPr>
              <w:t xml:space="preserve"> </w:t>
            </w:r>
            <w:r w:rsidRPr="009163AE">
              <w:rPr>
                <w:sz w:val="28"/>
              </w:rPr>
              <w:t>деятельность</w:t>
            </w:r>
          </w:p>
        </w:tc>
        <w:tc>
          <w:tcPr>
            <w:tcW w:w="2127" w:type="dxa"/>
            <w:vAlign w:val="center"/>
          </w:tcPr>
          <w:p w:rsidR="00126593" w:rsidRPr="009163AE" w:rsidRDefault="00CA296D" w:rsidP="00B60774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134,48584</w:t>
            </w:r>
          </w:p>
        </w:tc>
        <w:tc>
          <w:tcPr>
            <w:tcW w:w="2034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54,15000</w:t>
            </w:r>
          </w:p>
        </w:tc>
        <w:tc>
          <w:tcPr>
            <w:tcW w:w="1559" w:type="dxa"/>
            <w:vAlign w:val="center"/>
          </w:tcPr>
          <w:p w:rsidR="00126593" w:rsidRPr="009163AE" w:rsidRDefault="00E95584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-</w:t>
            </w:r>
          </w:p>
        </w:tc>
      </w:tr>
      <w:tr w:rsidR="00126593" w:rsidRPr="00356204" w:rsidTr="00677B59">
        <w:trPr>
          <w:trHeight w:val="615"/>
        </w:trPr>
        <w:tc>
          <w:tcPr>
            <w:tcW w:w="4549" w:type="dxa"/>
          </w:tcPr>
          <w:p w:rsidR="00126593" w:rsidRPr="009163AE" w:rsidRDefault="00126593" w:rsidP="003F23CD">
            <w:pPr>
              <w:pStyle w:val="TableParagraph"/>
              <w:spacing w:before="145"/>
              <w:ind w:left="10" w:right="1"/>
              <w:rPr>
                <w:sz w:val="28"/>
              </w:rPr>
            </w:pPr>
            <w:r w:rsidRPr="009163AE">
              <w:rPr>
                <w:sz w:val="28"/>
              </w:rPr>
              <w:t>Национальная</w:t>
            </w:r>
            <w:r w:rsidRPr="009163AE">
              <w:rPr>
                <w:spacing w:val="-2"/>
                <w:sz w:val="28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21 305,47605</w:t>
            </w:r>
          </w:p>
        </w:tc>
        <w:tc>
          <w:tcPr>
            <w:tcW w:w="2034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21 088,52472</w:t>
            </w:r>
          </w:p>
        </w:tc>
        <w:tc>
          <w:tcPr>
            <w:tcW w:w="1559" w:type="dxa"/>
            <w:vAlign w:val="center"/>
          </w:tcPr>
          <w:p w:rsidR="00126593" w:rsidRPr="00356204" w:rsidRDefault="00093FBE" w:rsidP="008A76C2">
            <w:pPr>
              <w:jc w:val="center"/>
              <w:rPr>
                <w:sz w:val="28"/>
                <w:szCs w:val="28"/>
                <w:highlight w:val="yellow"/>
              </w:rPr>
            </w:pPr>
            <w:r w:rsidRPr="00093FBE">
              <w:rPr>
                <w:sz w:val="28"/>
                <w:szCs w:val="28"/>
              </w:rPr>
              <w:t>98,98</w:t>
            </w:r>
            <w:r w:rsidR="009873EB" w:rsidRPr="00093FBE">
              <w:rPr>
                <w:sz w:val="28"/>
                <w:szCs w:val="28"/>
              </w:rPr>
              <w:t>%</w:t>
            </w:r>
          </w:p>
        </w:tc>
      </w:tr>
      <w:tr w:rsidR="00126593" w:rsidRPr="00356204" w:rsidTr="00677B59">
        <w:trPr>
          <w:trHeight w:val="614"/>
        </w:trPr>
        <w:tc>
          <w:tcPr>
            <w:tcW w:w="4549" w:type="dxa"/>
          </w:tcPr>
          <w:p w:rsidR="00126593" w:rsidRPr="009163AE" w:rsidRDefault="00126593" w:rsidP="00AB7465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9163AE">
              <w:rPr>
                <w:sz w:val="28"/>
              </w:rPr>
              <w:t>Жилищно-коммунальное</w:t>
            </w:r>
            <w:r w:rsidR="00726D6B" w:rsidRPr="009163AE">
              <w:rPr>
                <w:sz w:val="28"/>
              </w:rPr>
              <w:t xml:space="preserve"> </w:t>
            </w:r>
            <w:r w:rsidRPr="009163AE">
              <w:rPr>
                <w:spacing w:val="-2"/>
                <w:sz w:val="28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9163AE" w:rsidRDefault="00CA296D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161 224,41263</w:t>
            </w:r>
          </w:p>
        </w:tc>
        <w:tc>
          <w:tcPr>
            <w:tcW w:w="2034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155 300,66249</w:t>
            </w:r>
          </w:p>
        </w:tc>
        <w:tc>
          <w:tcPr>
            <w:tcW w:w="1559" w:type="dxa"/>
            <w:vAlign w:val="center"/>
          </w:tcPr>
          <w:p w:rsidR="00126593" w:rsidRPr="00093FBE" w:rsidRDefault="00093FBE" w:rsidP="00E142AF">
            <w:pPr>
              <w:jc w:val="center"/>
              <w:rPr>
                <w:sz w:val="28"/>
                <w:szCs w:val="28"/>
              </w:rPr>
            </w:pPr>
            <w:r w:rsidRPr="00093FBE">
              <w:rPr>
                <w:sz w:val="28"/>
                <w:szCs w:val="28"/>
              </w:rPr>
              <w:t>96,33</w:t>
            </w:r>
            <w:r w:rsidR="00E95584" w:rsidRPr="00093FBE">
              <w:rPr>
                <w:sz w:val="28"/>
                <w:szCs w:val="28"/>
              </w:rPr>
              <w:t>%</w:t>
            </w:r>
          </w:p>
        </w:tc>
      </w:tr>
      <w:tr w:rsidR="00126593" w:rsidRPr="00356204" w:rsidTr="003F23CD">
        <w:trPr>
          <w:trHeight w:val="614"/>
        </w:trPr>
        <w:tc>
          <w:tcPr>
            <w:tcW w:w="4549" w:type="dxa"/>
          </w:tcPr>
          <w:p w:rsidR="00126593" w:rsidRPr="009163AE" w:rsidRDefault="00126593" w:rsidP="003F23CD">
            <w:pPr>
              <w:pStyle w:val="TableParagraph"/>
              <w:spacing w:before="146"/>
              <w:ind w:left="10" w:right="4"/>
              <w:rPr>
                <w:sz w:val="28"/>
              </w:rPr>
            </w:pPr>
            <w:r w:rsidRPr="009163AE">
              <w:rPr>
                <w:sz w:val="28"/>
              </w:rPr>
              <w:t>Охрана</w:t>
            </w:r>
            <w:r w:rsidR="00A06FB7" w:rsidRPr="009163AE">
              <w:rPr>
                <w:sz w:val="28"/>
              </w:rPr>
              <w:t xml:space="preserve"> </w:t>
            </w:r>
            <w:r w:rsidRPr="009163AE">
              <w:rPr>
                <w:sz w:val="28"/>
              </w:rPr>
              <w:t>окружающей</w:t>
            </w:r>
            <w:r w:rsidR="00A06FB7" w:rsidRPr="009163AE">
              <w:rPr>
                <w:sz w:val="28"/>
              </w:rPr>
              <w:t xml:space="preserve"> </w:t>
            </w:r>
            <w:r w:rsidRPr="009163AE">
              <w:rPr>
                <w:spacing w:val="-4"/>
                <w:sz w:val="28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9163AE" w:rsidRDefault="00F66A7B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9163AE" w:rsidRDefault="00F66A7B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093FBE" w:rsidRDefault="00126593">
            <w:pPr>
              <w:jc w:val="center"/>
              <w:rPr>
                <w:sz w:val="28"/>
                <w:szCs w:val="28"/>
              </w:rPr>
            </w:pPr>
            <w:r w:rsidRPr="00093FBE">
              <w:rPr>
                <w:sz w:val="28"/>
                <w:szCs w:val="28"/>
              </w:rPr>
              <w:t>-</w:t>
            </w:r>
          </w:p>
        </w:tc>
      </w:tr>
      <w:tr w:rsidR="00126593" w:rsidRPr="00356204" w:rsidTr="00677B59">
        <w:trPr>
          <w:trHeight w:val="616"/>
        </w:trPr>
        <w:tc>
          <w:tcPr>
            <w:tcW w:w="4549" w:type="dxa"/>
          </w:tcPr>
          <w:p w:rsidR="00126593" w:rsidRPr="009163AE" w:rsidRDefault="00126593" w:rsidP="003F23CD">
            <w:pPr>
              <w:pStyle w:val="TableParagraph"/>
              <w:spacing w:before="148"/>
              <w:ind w:left="10" w:right="3"/>
              <w:rPr>
                <w:sz w:val="28"/>
              </w:rPr>
            </w:pPr>
            <w:r w:rsidRPr="009163AE">
              <w:rPr>
                <w:spacing w:val="-2"/>
                <w:sz w:val="28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9163AE" w:rsidRDefault="009163AE" w:rsidP="00DF0D6F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1 069 673,01845</w:t>
            </w:r>
          </w:p>
        </w:tc>
        <w:tc>
          <w:tcPr>
            <w:tcW w:w="2034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1 036 777,77235</w:t>
            </w:r>
          </w:p>
        </w:tc>
        <w:tc>
          <w:tcPr>
            <w:tcW w:w="1559" w:type="dxa"/>
            <w:vAlign w:val="center"/>
          </w:tcPr>
          <w:p w:rsidR="00126593" w:rsidRPr="00356204" w:rsidRDefault="00093FBE" w:rsidP="0009054A">
            <w:pPr>
              <w:jc w:val="center"/>
              <w:rPr>
                <w:sz w:val="28"/>
                <w:szCs w:val="28"/>
                <w:highlight w:val="yellow"/>
              </w:rPr>
            </w:pPr>
            <w:r w:rsidRPr="00093FBE">
              <w:rPr>
                <w:sz w:val="28"/>
                <w:szCs w:val="28"/>
              </w:rPr>
              <w:t>96,92</w:t>
            </w:r>
            <w:r w:rsidR="00E95584" w:rsidRPr="00093FBE">
              <w:rPr>
                <w:sz w:val="28"/>
                <w:szCs w:val="28"/>
              </w:rPr>
              <w:t>%</w:t>
            </w:r>
          </w:p>
        </w:tc>
      </w:tr>
      <w:tr w:rsidR="00126593" w:rsidRPr="00356204" w:rsidTr="00677B59">
        <w:trPr>
          <w:trHeight w:val="614"/>
        </w:trPr>
        <w:tc>
          <w:tcPr>
            <w:tcW w:w="4549" w:type="dxa"/>
          </w:tcPr>
          <w:p w:rsidR="00126593" w:rsidRPr="009163AE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9163AE">
              <w:rPr>
                <w:sz w:val="28"/>
              </w:rPr>
              <w:t>Культура,</w:t>
            </w:r>
            <w:r w:rsidR="00726D6B" w:rsidRPr="009163AE">
              <w:rPr>
                <w:sz w:val="28"/>
              </w:rPr>
              <w:t xml:space="preserve"> </w:t>
            </w:r>
            <w:r w:rsidRPr="009163AE">
              <w:rPr>
                <w:spacing w:val="-2"/>
                <w:sz w:val="28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106 558,26652</w:t>
            </w:r>
          </w:p>
        </w:tc>
        <w:tc>
          <w:tcPr>
            <w:tcW w:w="2034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106 508,06942</w:t>
            </w:r>
          </w:p>
        </w:tc>
        <w:tc>
          <w:tcPr>
            <w:tcW w:w="1559" w:type="dxa"/>
            <w:vAlign w:val="center"/>
          </w:tcPr>
          <w:p w:rsidR="00126593" w:rsidRPr="00093FBE" w:rsidRDefault="00093FBE" w:rsidP="00093FBE">
            <w:pPr>
              <w:jc w:val="center"/>
              <w:rPr>
                <w:sz w:val="28"/>
                <w:szCs w:val="28"/>
              </w:rPr>
            </w:pPr>
            <w:r w:rsidRPr="00093FBE">
              <w:rPr>
                <w:sz w:val="28"/>
                <w:szCs w:val="28"/>
              </w:rPr>
              <w:t>99</w:t>
            </w:r>
            <w:r w:rsidR="00567CA1" w:rsidRPr="00093FBE">
              <w:rPr>
                <w:sz w:val="28"/>
                <w:szCs w:val="28"/>
              </w:rPr>
              <w:t>,96</w:t>
            </w:r>
            <w:r w:rsidR="00E95584" w:rsidRPr="00093FBE">
              <w:rPr>
                <w:sz w:val="28"/>
                <w:szCs w:val="28"/>
              </w:rPr>
              <w:t>%</w:t>
            </w:r>
          </w:p>
        </w:tc>
      </w:tr>
      <w:tr w:rsidR="00126593" w:rsidRPr="00356204" w:rsidTr="003F23CD">
        <w:trPr>
          <w:trHeight w:val="616"/>
        </w:trPr>
        <w:tc>
          <w:tcPr>
            <w:tcW w:w="4549" w:type="dxa"/>
          </w:tcPr>
          <w:p w:rsidR="00126593" w:rsidRPr="009163AE" w:rsidRDefault="00126593" w:rsidP="003F23CD">
            <w:pPr>
              <w:pStyle w:val="TableParagraph"/>
              <w:spacing w:before="146"/>
              <w:ind w:left="10" w:right="1"/>
              <w:rPr>
                <w:sz w:val="28"/>
              </w:rPr>
            </w:pPr>
            <w:r w:rsidRPr="009163AE">
              <w:rPr>
                <w:spacing w:val="-2"/>
                <w:sz w:val="28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9163AE" w:rsidRDefault="00F66A7B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9163AE" w:rsidRDefault="00F66A7B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093FBE" w:rsidRDefault="00126593">
            <w:pPr>
              <w:jc w:val="center"/>
              <w:rPr>
                <w:sz w:val="28"/>
                <w:szCs w:val="28"/>
              </w:rPr>
            </w:pPr>
            <w:r w:rsidRPr="00093FBE">
              <w:rPr>
                <w:sz w:val="28"/>
                <w:szCs w:val="28"/>
              </w:rPr>
              <w:t>-</w:t>
            </w:r>
          </w:p>
        </w:tc>
      </w:tr>
      <w:tr w:rsidR="000E7A6E" w:rsidRPr="00356204" w:rsidTr="00677B59">
        <w:trPr>
          <w:trHeight w:val="613"/>
        </w:trPr>
        <w:tc>
          <w:tcPr>
            <w:tcW w:w="4549" w:type="dxa"/>
          </w:tcPr>
          <w:p w:rsidR="00126593" w:rsidRPr="009163AE" w:rsidRDefault="00126593" w:rsidP="003F23CD">
            <w:pPr>
              <w:pStyle w:val="TableParagraph"/>
              <w:spacing w:before="146"/>
              <w:ind w:left="10" w:right="3"/>
              <w:rPr>
                <w:sz w:val="28"/>
              </w:rPr>
            </w:pPr>
            <w:r w:rsidRPr="009163AE">
              <w:rPr>
                <w:sz w:val="28"/>
              </w:rPr>
              <w:t>Социальная</w:t>
            </w:r>
            <w:r w:rsidR="0060338F" w:rsidRPr="009163AE">
              <w:rPr>
                <w:sz w:val="28"/>
              </w:rPr>
              <w:t xml:space="preserve"> </w:t>
            </w:r>
            <w:r w:rsidRPr="009163AE">
              <w:rPr>
                <w:spacing w:val="-2"/>
                <w:sz w:val="28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18 155,09675</w:t>
            </w:r>
          </w:p>
        </w:tc>
        <w:tc>
          <w:tcPr>
            <w:tcW w:w="2034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18 155,09675</w:t>
            </w:r>
          </w:p>
        </w:tc>
        <w:tc>
          <w:tcPr>
            <w:tcW w:w="1559" w:type="dxa"/>
            <w:vAlign w:val="center"/>
          </w:tcPr>
          <w:p w:rsidR="00126593" w:rsidRPr="00356204" w:rsidRDefault="00093FBE" w:rsidP="000E7A6E">
            <w:pPr>
              <w:jc w:val="center"/>
              <w:rPr>
                <w:sz w:val="28"/>
                <w:szCs w:val="28"/>
                <w:highlight w:val="yellow"/>
              </w:rPr>
            </w:pPr>
            <w:r w:rsidRPr="00093FBE">
              <w:rPr>
                <w:sz w:val="28"/>
                <w:szCs w:val="28"/>
              </w:rPr>
              <w:t>100,00</w:t>
            </w:r>
            <w:r w:rsidR="00E95584" w:rsidRPr="00093FBE">
              <w:rPr>
                <w:sz w:val="28"/>
                <w:szCs w:val="28"/>
              </w:rPr>
              <w:t>%</w:t>
            </w:r>
          </w:p>
        </w:tc>
      </w:tr>
      <w:tr w:rsidR="008A76C2" w:rsidRPr="00356204" w:rsidTr="00677B59">
        <w:trPr>
          <w:trHeight w:val="616"/>
        </w:trPr>
        <w:tc>
          <w:tcPr>
            <w:tcW w:w="4549" w:type="dxa"/>
          </w:tcPr>
          <w:p w:rsidR="00126593" w:rsidRPr="009163AE" w:rsidRDefault="00126593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9163AE">
              <w:rPr>
                <w:sz w:val="28"/>
              </w:rPr>
              <w:t>Физическая</w:t>
            </w:r>
            <w:r w:rsidR="00A06FB7" w:rsidRPr="009163AE">
              <w:rPr>
                <w:sz w:val="28"/>
              </w:rPr>
              <w:t xml:space="preserve"> </w:t>
            </w:r>
            <w:r w:rsidRPr="009163AE">
              <w:rPr>
                <w:sz w:val="28"/>
              </w:rPr>
              <w:t>культура</w:t>
            </w:r>
            <w:r w:rsidR="00A06FB7" w:rsidRPr="009163AE">
              <w:rPr>
                <w:sz w:val="28"/>
              </w:rPr>
              <w:t xml:space="preserve"> </w:t>
            </w:r>
            <w:r w:rsidRPr="009163AE">
              <w:rPr>
                <w:sz w:val="28"/>
              </w:rPr>
              <w:t>и</w:t>
            </w:r>
            <w:r w:rsidR="00A06FB7" w:rsidRPr="009163AE">
              <w:rPr>
                <w:sz w:val="28"/>
              </w:rPr>
              <w:t xml:space="preserve"> </w:t>
            </w:r>
            <w:r w:rsidRPr="009163AE">
              <w:rPr>
                <w:spacing w:val="-4"/>
                <w:sz w:val="28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21 034,07760</w:t>
            </w:r>
          </w:p>
        </w:tc>
        <w:tc>
          <w:tcPr>
            <w:tcW w:w="2034" w:type="dxa"/>
            <w:vAlign w:val="center"/>
          </w:tcPr>
          <w:p w:rsidR="00126593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21 017,99390</w:t>
            </w:r>
          </w:p>
        </w:tc>
        <w:tc>
          <w:tcPr>
            <w:tcW w:w="1559" w:type="dxa"/>
            <w:vAlign w:val="center"/>
          </w:tcPr>
          <w:p w:rsidR="00126593" w:rsidRPr="00356204" w:rsidRDefault="00093FBE">
            <w:pPr>
              <w:jc w:val="center"/>
              <w:rPr>
                <w:sz w:val="28"/>
                <w:szCs w:val="28"/>
                <w:highlight w:val="yellow"/>
              </w:rPr>
            </w:pPr>
            <w:r w:rsidRPr="00093FBE">
              <w:rPr>
                <w:sz w:val="28"/>
                <w:szCs w:val="28"/>
              </w:rPr>
              <w:t>99,9</w:t>
            </w:r>
            <w:r w:rsidR="00567CA1" w:rsidRPr="00093FBE">
              <w:rPr>
                <w:sz w:val="28"/>
                <w:szCs w:val="28"/>
              </w:rPr>
              <w:t>2</w:t>
            </w:r>
            <w:r w:rsidR="00E95584" w:rsidRPr="00093FBE">
              <w:rPr>
                <w:sz w:val="28"/>
                <w:szCs w:val="28"/>
              </w:rPr>
              <w:t>%</w:t>
            </w:r>
          </w:p>
        </w:tc>
      </w:tr>
      <w:tr w:rsidR="00CA296D" w:rsidRPr="008A76C2" w:rsidTr="00677B59">
        <w:trPr>
          <w:trHeight w:val="616"/>
        </w:trPr>
        <w:tc>
          <w:tcPr>
            <w:tcW w:w="4549" w:type="dxa"/>
          </w:tcPr>
          <w:p w:rsidR="00CA296D" w:rsidRPr="009163AE" w:rsidRDefault="00CA296D" w:rsidP="003F23CD">
            <w:pPr>
              <w:pStyle w:val="TableParagraph"/>
              <w:spacing w:before="146"/>
              <w:ind w:left="10"/>
              <w:rPr>
                <w:sz w:val="28"/>
              </w:rPr>
            </w:pPr>
            <w:r w:rsidRPr="009163AE">
              <w:rPr>
                <w:sz w:val="28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9163AE" w:rsidRDefault="00CA296D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181 ,85140</w:t>
            </w:r>
          </w:p>
        </w:tc>
        <w:tc>
          <w:tcPr>
            <w:tcW w:w="2034" w:type="dxa"/>
            <w:vAlign w:val="center"/>
          </w:tcPr>
          <w:p w:rsidR="00CA296D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181 ,85140</w:t>
            </w:r>
          </w:p>
        </w:tc>
        <w:tc>
          <w:tcPr>
            <w:tcW w:w="1559" w:type="dxa"/>
            <w:vAlign w:val="center"/>
          </w:tcPr>
          <w:p w:rsidR="00CA296D" w:rsidRPr="009163AE" w:rsidRDefault="009163AE">
            <w:pPr>
              <w:jc w:val="center"/>
              <w:rPr>
                <w:sz w:val="28"/>
                <w:szCs w:val="28"/>
              </w:rPr>
            </w:pPr>
            <w:r w:rsidRPr="009163AE">
              <w:rPr>
                <w:sz w:val="28"/>
                <w:szCs w:val="28"/>
              </w:rPr>
              <w:t>100,00%</w:t>
            </w:r>
          </w:p>
        </w:tc>
      </w:tr>
    </w:tbl>
    <w:p w:rsidR="00561D2E" w:rsidRPr="001D54FC" w:rsidRDefault="00561D2E">
      <w:pPr>
        <w:jc w:val="center"/>
        <w:rPr>
          <w:sz w:val="28"/>
          <w:highlight w:val="yellow"/>
        </w:rPr>
        <w:sectPr w:rsidR="00561D2E" w:rsidRPr="001D54FC" w:rsidSect="00F24406">
          <w:type w:val="continuous"/>
          <w:pgSz w:w="11910" w:h="16840"/>
          <w:pgMar w:top="567" w:right="200" w:bottom="567" w:left="900" w:header="720" w:footer="720" w:gutter="0"/>
          <w:cols w:space="720"/>
        </w:sectPr>
      </w:pPr>
    </w:p>
    <w:p w:rsidR="00E142AF" w:rsidRDefault="00E142AF">
      <w:pPr>
        <w:tabs>
          <w:tab w:val="left" w:pos="8022"/>
        </w:tabs>
        <w:ind w:left="232"/>
        <w:rPr>
          <w:sz w:val="28"/>
          <w:szCs w:val="28"/>
        </w:rPr>
      </w:pPr>
    </w:p>
    <w:p w:rsidR="00E142AF" w:rsidRDefault="00E142AF">
      <w:pPr>
        <w:tabs>
          <w:tab w:val="left" w:pos="8022"/>
        </w:tabs>
        <w:ind w:left="232"/>
        <w:rPr>
          <w:sz w:val="28"/>
          <w:szCs w:val="28"/>
        </w:rPr>
      </w:pPr>
    </w:p>
    <w:p w:rsidR="002F4FC1" w:rsidRPr="00FC27FF" w:rsidRDefault="002022E9">
      <w:pPr>
        <w:tabs>
          <w:tab w:val="left" w:pos="8022"/>
        </w:tabs>
        <w:ind w:left="232"/>
        <w:rPr>
          <w:sz w:val="28"/>
          <w:szCs w:val="28"/>
        </w:rPr>
      </w:pPr>
      <w:r w:rsidRPr="00FC27FF">
        <w:rPr>
          <w:sz w:val="28"/>
          <w:szCs w:val="28"/>
        </w:rPr>
        <w:t xml:space="preserve">Начальник </w:t>
      </w:r>
    </w:p>
    <w:p w:rsidR="00192DEB" w:rsidRPr="003F23CD" w:rsidRDefault="002022E9" w:rsidP="00F67B6C">
      <w:pPr>
        <w:tabs>
          <w:tab w:val="left" w:pos="8022"/>
        </w:tabs>
        <w:ind w:left="142"/>
        <w:rPr>
          <w:color w:val="FF0000"/>
          <w:sz w:val="28"/>
          <w:szCs w:val="28"/>
        </w:rPr>
      </w:pPr>
      <w:r w:rsidRPr="00FC27FF">
        <w:rPr>
          <w:sz w:val="28"/>
          <w:szCs w:val="28"/>
        </w:rPr>
        <w:t>Управления финансов</w:t>
      </w:r>
      <w:r w:rsidR="00E91666" w:rsidRPr="00FC27FF">
        <w:rPr>
          <w:sz w:val="28"/>
          <w:szCs w:val="28"/>
        </w:rPr>
        <w:tab/>
      </w:r>
      <w:r w:rsidR="00FC27FF" w:rsidRPr="00FC27FF">
        <w:rPr>
          <w:sz w:val="28"/>
          <w:szCs w:val="28"/>
        </w:rPr>
        <w:t>М.А</w:t>
      </w:r>
      <w:r w:rsidR="00FC27FF">
        <w:rPr>
          <w:sz w:val="28"/>
          <w:szCs w:val="28"/>
        </w:rPr>
        <w:t>. Карташова</w:t>
      </w:r>
    </w:p>
    <w:sectPr w:rsidR="00192DEB" w:rsidRPr="003F23CD" w:rsidSect="00AC3A46">
      <w:type w:val="continuous"/>
      <w:pgSz w:w="11910" w:h="16840"/>
      <w:pgMar w:top="1100" w:right="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36E60"/>
    <w:rsid w:val="00051DE8"/>
    <w:rsid w:val="0006686A"/>
    <w:rsid w:val="0009054A"/>
    <w:rsid w:val="00093FBE"/>
    <w:rsid w:val="00095267"/>
    <w:rsid w:val="00097457"/>
    <w:rsid w:val="000B2A88"/>
    <w:rsid w:val="000C03AA"/>
    <w:rsid w:val="000C2AF9"/>
    <w:rsid w:val="000C7D5C"/>
    <w:rsid w:val="000E53C5"/>
    <w:rsid w:val="000E7A6E"/>
    <w:rsid w:val="00126593"/>
    <w:rsid w:val="0013574D"/>
    <w:rsid w:val="00145646"/>
    <w:rsid w:val="001533D8"/>
    <w:rsid w:val="00154D2C"/>
    <w:rsid w:val="001564EE"/>
    <w:rsid w:val="00173659"/>
    <w:rsid w:val="00192DEB"/>
    <w:rsid w:val="001A0C3C"/>
    <w:rsid w:val="001A2898"/>
    <w:rsid w:val="001C2897"/>
    <w:rsid w:val="001C76FA"/>
    <w:rsid w:val="001D54FC"/>
    <w:rsid w:val="001F608F"/>
    <w:rsid w:val="002022E9"/>
    <w:rsid w:val="002048CA"/>
    <w:rsid w:val="002240C3"/>
    <w:rsid w:val="00231D53"/>
    <w:rsid w:val="002500AC"/>
    <w:rsid w:val="0025324D"/>
    <w:rsid w:val="002671BB"/>
    <w:rsid w:val="00273655"/>
    <w:rsid w:val="002A4650"/>
    <w:rsid w:val="002B7222"/>
    <w:rsid w:val="002F2AC4"/>
    <w:rsid w:val="002F4FC1"/>
    <w:rsid w:val="00301ABB"/>
    <w:rsid w:val="00312465"/>
    <w:rsid w:val="00356204"/>
    <w:rsid w:val="003920DA"/>
    <w:rsid w:val="00392B7B"/>
    <w:rsid w:val="00394B55"/>
    <w:rsid w:val="003B7755"/>
    <w:rsid w:val="003C2B08"/>
    <w:rsid w:val="003D12B4"/>
    <w:rsid w:val="003E0FBC"/>
    <w:rsid w:val="003F23CD"/>
    <w:rsid w:val="003F4556"/>
    <w:rsid w:val="00424D98"/>
    <w:rsid w:val="004601D4"/>
    <w:rsid w:val="00494039"/>
    <w:rsid w:val="00495138"/>
    <w:rsid w:val="004C4FAA"/>
    <w:rsid w:val="004C50C7"/>
    <w:rsid w:val="004D6B45"/>
    <w:rsid w:val="004D7CD6"/>
    <w:rsid w:val="00504DDC"/>
    <w:rsid w:val="005121D5"/>
    <w:rsid w:val="00553A98"/>
    <w:rsid w:val="00555517"/>
    <w:rsid w:val="00561454"/>
    <w:rsid w:val="00561D2E"/>
    <w:rsid w:val="005660DF"/>
    <w:rsid w:val="00567CA1"/>
    <w:rsid w:val="005961C8"/>
    <w:rsid w:val="00596817"/>
    <w:rsid w:val="005C142E"/>
    <w:rsid w:val="005F27B2"/>
    <w:rsid w:val="005F3FA5"/>
    <w:rsid w:val="00601724"/>
    <w:rsid w:val="0060338F"/>
    <w:rsid w:val="00604F8D"/>
    <w:rsid w:val="0063442D"/>
    <w:rsid w:val="00647A0A"/>
    <w:rsid w:val="006572CE"/>
    <w:rsid w:val="00666563"/>
    <w:rsid w:val="00670427"/>
    <w:rsid w:val="00677B59"/>
    <w:rsid w:val="006804E5"/>
    <w:rsid w:val="006E2EAD"/>
    <w:rsid w:val="006F67ED"/>
    <w:rsid w:val="006F6C4D"/>
    <w:rsid w:val="00703932"/>
    <w:rsid w:val="00712718"/>
    <w:rsid w:val="00721AC4"/>
    <w:rsid w:val="00726D6B"/>
    <w:rsid w:val="00735788"/>
    <w:rsid w:val="00740667"/>
    <w:rsid w:val="007607A2"/>
    <w:rsid w:val="00786EE7"/>
    <w:rsid w:val="007A3ED0"/>
    <w:rsid w:val="007C78D4"/>
    <w:rsid w:val="008106C9"/>
    <w:rsid w:val="00812996"/>
    <w:rsid w:val="00816F4F"/>
    <w:rsid w:val="00827FA5"/>
    <w:rsid w:val="008543DA"/>
    <w:rsid w:val="0088465B"/>
    <w:rsid w:val="00895A5E"/>
    <w:rsid w:val="008A76C2"/>
    <w:rsid w:val="008B7618"/>
    <w:rsid w:val="008C61E2"/>
    <w:rsid w:val="008D3DC4"/>
    <w:rsid w:val="008F56F1"/>
    <w:rsid w:val="00914A7E"/>
    <w:rsid w:val="009158AA"/>
    <w:rsid w:val="009163AE"/>
    <w:rsid w:val="00921C25"/>
    <w:rsid w:val="00937D18"/>
    <w:rsid w:val="009616D0"/>
    <w:rsid w:val="00966D2B"/>
    <w:rsid w:val="00987307"/>
    <w:rsid w:val="009873EB"/>
    <w:rsid w:val="009B1CE3"/>
    <w:rsid w:val="009B23B3"/>
    <w:rsid w:val="009B56CC"/>
    <w:rsid w:val="009C607C"/>
    <w:rsid w:val="009D3D5F"/>
    <w:rsid w:val="009D41F4"/>
    <w:rsid w:val="009D5440"/>
    <w:rsid w:val="009E0067"/>
    <w:rsid w:val="00A04401"/>
    <w:rsid w:val="00A06FB7"/>
    <w:rsid w:val="00A11484"/>
    <w:rsid w:val="00A16984"/>
    <w:rsid w:val="00A207E1"/>
    <w:rsid w:val="00A25993"/>
    <w:rsid w:val="00A2745A"/>
    <w:rsid w:val="00A50051"/>
    <w:rsid w:val="00A52E21"/>
    <w:rsid w:val="00A63FDD"/>
    <w:rsid w:val="00A65733"/>
    <w:rsid w:val="00A65992"/>
    <w:rsid w:val="00A800B3"/>
    <w:rsid w:val="00AA4A2D"/>
    <w:rsid w:val="00AB707F"/>
    <w:rsid w:val="00AB7465"/>
    <w:rsid w:val="00AC3A46"/>
    <w:rsid w:val="00AC4E55"/>
    <w:rsid w:val="00AD11FF"/>
    <w:rsid w:val="00AF77CC"/>
    <w:rsid w:val="00B11185"/>
    <w:rsid w:val="00B25BB2"/>
    <w:rsid w:val="00B34E27"/>
    <w:rsid w:val="00B37F2F"/>
    <w:rsid w:val="00B428F0"/>
    <w:rsid w:val="00B44A76"/>
    <w:rsid w:val="00B51035"/>
    <w:rsid w:val="00B605FE"/>
    <w:rsid w:val="00B60774"/>
    <w:rsid w:val="00B727AC"/>
    <w:rsid w:val="00B92BAE"/>
    <w:rsid w:val="00BA7754"/>
    <w:rsid w:val="00BC2213"/>
    <w:rsid w:val="00BC3F3B"/>
    <w:rsid w:val="00BD2974"/>
    <w:rsid w:val="00BF44A7"/>
    <w:rsid w:val="00C12A84"/>
    <w:rsid w:val="00C275FF"/>
    <w:rsid w:val="00C609C6"/>
    <w:rsid w:val="00C76DAC"/>
    <w:rsid w:val="00C812EB"/>
    <w:rsid w:val="00C9512D"/>
    <w:rsid w:val="00CA22E7"/>
    <w:rsid w:val="00CA296D"/>
    <w:rsid w:val="00CA4475"/>
    <w:rsid w:val="00CD6C40"/>
    <w:rsid w:val="00CE365A"/>
    <w:rsid w:val="00CE5F3E"/>
    <w:rsid w:val="00CF3D04"/>
    <w:rsid w:val="00D07A8B"/>
    <w:rsid w:val="00D42B98"/>
    <w:rsid w:val="00D4662C"/>
    <w:rsid w:val="00D54390"/>
    <w:rsid w:val="00D6054A"/>
    <w:rsid w:val="00D77CB0"/>
    <w:rsid w:val="00D97805"/>
    <w:rsid w:val="00DA2935"/>
    <w:rsid w:val="00DB7A57"/>
    <w:rsid w:val="00DD2515"/>
    <w:rsid w:val="00DF0D6F"/>
    <w:rsid w:val="00E06FC3"/>
    <w:rsid w:val="00E142AF"/>
    <w:rsid w:val="00E20EC6"/>
    <w:rsid w:val="00E26A63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708"/>
    <w:rsid w:val="00F47992"/>
    <w:rsid w:val="00F5029A"/>
    <w:rsid w:val="00F57429"/>
    <w:rsid w:val="00F6645C"/>
    <w:rsid w:val="00F66A7B"/>
    <w:rsid w:val="00F67B6C"/>
    <w:rsid w:val="00F9291A"/>
    <w:rsid w:val="00FB20C7"/>
    <w:rsid w:val="00FB5B61"/>
    <w:rsid w:val="00FC27FF"/>
    <w:rsid w:val="00FF2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9743/f2cc217cb98da76e65d93b2e62bc0cc41d27de03/" TargetMode="External"/><Relationship Id="rId3" Type="http://schemas.openxmlformats.org/officeDocument/2006/relationships/styles" Target="styles.xml"/><Relationship Id="rId7" Type="http://schemas.openxmlformats.org/officeDocument/2006/relationships/hyperlink" Target="https://normativ.kontur.ru/document?moduleId=1&amp;documentId=4854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124E7-80B1-4725-9351-BA3277A5C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9</Pages>
  <Words>2288</Words>
  <Characters>13042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Budzh1</cp:lastModifiedBy>
  <cp:revision>173</cp:revision>
  <cp:lastPrinted>2025-12-09T11:21:00Z</cp:lastPrinted>
  <dcterms:created xsi:type="dcterms:W3CDTF">2025-04-18T07:28:00Z</dcterms:created>
  <dcterms:modified xsi:type="dcterms:W3CDTF">2026-01-19T10:35:00Z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