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09" w:rsidRPr="005F7B09" w:rsidRDefault="005F7B09" w:rsidP="005F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0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СОЗДАНИЮ И ДЕЯТЕЛЬНОСТИ ТЕРРИТОРИАЛЬНОГО ОБЩЕСТВЕННОГО САМОУПРАВЛЕНИЯ </w:t>
      </w:r>
    </w:p>
    <w:p w:rsidR="005F7B09" w:rsidRPr="005F7B09" w:rsidRDefault="005F7B09" w:rsidP="005F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B09" w:rsidRPr="005F7B09" w:rsidRDefault="005F7B09" w:rsidP="005F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09">
        <w:rPr>
          <w:rFonts w:ascii="Times New Roman" w:hAnsi="Times New Roman" w:cs="Times New Roman"/>
          <w:b/>
          <w:sz w:val="28"/>
          <w:szCs w:val="28"/>
        </w:rPr>
        <w:t>ЧТО ТАКОЕ ТОС?</w:t>
      </w:r>
    </w:p>
    <w:p w:rsidR="005F7B09" w:rsidRPr="005F7B09" w:rsidRDefault="005F7B09" w:rsidP="005F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B09" w:rsidRPr="005F7B09" w:rsidRDefault="005F7B09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(ТОС) – является формой непосредственного осуществления самоуправления жителями, ограниченной территориально (по территории проживания) и представляет собой самоорганизацию жителей для реализации собственных инициатив.   На основании уставов, </w:t>
      </w:r>
      <w:proofErr w:type="spellStart"/>
      <w:r w:rsidRPr="005F7B09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5F7B09">
        <w:rPr>
          <w:rFonts w:ascii="Times New Roman" w:hAnsi="Times New Roman" w:cs="Times New Roman"/>
          <w:sz w:val="28"/>
          <w:szCs w:val="28"/>
        </w:rPr>
        <w:t xml:space="preserve"> могут решать любые вопросы местного значения –</w:t>
      </w:r>
      <w:r w:rsidR="005F71AD">
        <w:rPr>
          <w:rFonts w:ascii="Times New Roman" w:hAnsi="Times New Roman" w:cs="Times New Roman"/>
          <w:sz w:val="28"/>
          <w:szCs w:val="28"/>
        </w:rPr>
        <w:t xml:space="preserve"> </w:t>
      </w:r>
      <w:r w:rsidRPr="005F7B09">
        <w:rPr>
          <w:rFonts w:ascii="Times New Roman" w:hAnsi="Times New Roman" w:cs="Times New Roman"/>
          <w:sz w:val="28"/>
          <w:szCs w:val="28"/>
        </w:rPr>
        <w:t xml:space="preserve">непосредственного обеспечения жизнедеятельности населения, удовлетворяя многие потребности и решая широкий круг проблем жителей определенной территории. </w:t>
      </w:r>
    </w:p>
    <w:p w:rsidR="005F7B09" w:rsidRPr="005F7B09" w:rsidRDefault="005F7B09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>Цель ТОС – решение проблем и вопросов местного значения, благоустройство, повышение уровня и качества жизни населения на своей территории.</w:t>
      </w:r>
    </w:p>
    <w:p w:rsidR="005F7B09" w:rsidRPr="005F7B09" w:rsidRDefault="005F7B09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 xml:space="preserve">ТОС обеспечивает связь общества с органами местного самоуправления, а через них с государством. Действуя по принципу "снизу вверх", ТОС является проводником народной инициативы. </w:t>
      </w:r>
    </w:p>
    <w:p w:rsidR="005F7B09" w:rsidRPr="005F7B09" w:rsidRDefault="005F7B09" w:rsidP="005F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>Правовые основы деятельности ТОС устанавливаются Федеральным законом от 06 октября 2003 г. № 131-ФЗ "Об общих принципах организации местного самоуправления в Российской Федерации". Согласно статье 27 данного закона, территориальное общественное самоуправление – самоорганизация граждан по месту их жительства</w:t>
      </w:r>
      <w:r w:rsidR="005F71AD">
        <w:rPr>
          <w:rFonts w:ascii="Times New Roman" w:hAnsi="Times New Roman" w:cs="Times New Roman"/>
          <w:sz w:val="28"/>
          <w:szCs w:val="28"/>
        </w:rPr>
        <w:t>,</w:t>
      </w:r>
      <w:r w:rsidRPr="005F7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B09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5F7B09">
        <w:rPr>
          <w:rFonts w:ascii="Times New Roman" w:hAnsi="Times New Roman" w:cs="Times New Roman"/>
          <w:sz w:val="28"/>
          <w:szCs w:val="28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5F7B09" w:rsidRPr="005F7B09" w:rsidRDefault="005F7B09" w:rsidP="005F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B09" w:rsidRPr="005F7B09" w:rsidRDefault="005F7B09" w:rsidP="005F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09">
        <w:rPr>
          <w:rFonts w:ascii="Times New Roman" w:hAnsi="Times New Roman" w:cs="Times New Roman"/>
          <w:b/>
          <w:sz w:val="28"/>
          <w:szCs w:val="28"/>
        </w:rPr>
        <w:t>ЗАЧЕМ НУЖЕН ТОС?</w:t>
      </w:r>
    </w:p>
    <w:p w:rsidR="005F7B09" w:rsidRPr="005F7B09" w:rsidRDefault="005F7B09" w:rsidP="005F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B09" w:rsidRPr="005F7B09" w:rsidRDefault="005F7B09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 xml:space="preserve">ТОС </w:t>
      </w:r>
      <w:proofErr w:type="gramStart"/>
      <w:r w:rsidRPr="005F7B09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5F7B09">
        <w:rPr>
          <w:rFonts w:ascii="Times New Roman" w:hAnsi="Times New Roman" w:cs="Times New Roman"/>
          <w:sz w:val="28"/>
          <w:szCs w:val="28"/>
        </w:rPr>
        <w:t xml:space="preserve"> для того, чтобы быстро и результативно решать локальные проблемы жителей, которые затруднительно разрешить с помощью стандартных механизмов государственного и муниципального управления (например, поставить детскую площадку). </w:t>
      </w:r>
    </w:p>
    <w:p w:rsidR="005F7B09" w:rsidRPr="005F7B09" w:rsidRDefault="005F7B09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 xml:space="preserve">Жители населенного пункта определяют актуальную проблему, </w:t>
      </w:r>
      <w:proofErr w:type="spellStart"/>
      <w:r w:rsidRPr="005F7B09">
        <w:rPr>
          <w:rFonts w:ascii="Times New Roman" w:hAnsi="Times New Roman" w:cs="Times New Roman"/>
          <w:sz w:val="28"/>
          <w:szCs w:val="28"/>
        </w:rPr>
        <w:t>самоорганизуются</w:t>
      </w:r>
      <w:proofErr w:type="spellEnd"/>
      <w:r w:rsidRPr="005F7B09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5F7B0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F7B09">
        <w:rPr>
          <w:rFonts w:ascii="Times New Roman" w:hAnsi="Times New Roman" w:cs="Times New Roman"/>
          <w:sz w:val="28"/>
          <w:szCs w:val="28"/>
        </w:rPr>
        <w:t xml:space="preserve"> и задействуют при необходимости собственные инструменты, оборудование, технику.</w:t>
      </w:r>
    </w:p>
    <w:p w:rsidR="005F7B09" w:rsidRPr="005F7B09" w:rsidRDefault="005F7B09" w:rsidP="005F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 xml:space="preserve">В свою очередь, органы местного самоуправления могут оказывать содействие в координации участников проекта, обеспечивать жителей необходимым инвентарем, оборудованием, расходными материалами и специалистами для решения выявленной проблемы. </w:t>
      </w:r>
    </w:p>
    <w:p w:rsidR="005F7B09" w:rsidRPr="005F7B09" w:rsidRDefault="005F7B09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 xml:space="preserve">Основной задачей ТОС является обустройство и благоустройство места проживания, создание инфраструктуры. Для этой цели ТОС вправе создавать объекты коммунально-бытового и социально-культурного назначения, </w:t>
      </w:r>
      <w:r w:rsidRPr="005F7B09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разрабатывать проекты планов и программы развития соответствующей территории. </w:t>
      </w:r>
    </w:p>
    <w:p w:rsidR="005F7B09" w:rsidRPr="005F7B09" w:rsidRDefault="005F7B09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 xml:space="preserve">Законодательством определен широкий перечень полномочий. К ним относятся: благоустройство территории, помощь пожилым людям, организация досуга и занятости детей и подростков, проведение праздников и спортивных соревнований, содействие в проведении паспортизации, охране и поддержании правопорядка, строительство игровых и спортивных площадок, защита прав и интересов жителей, </w:t>
      </w:r>
      <w:proofErr w:type="gramStart"/>
      <w:r w:rsidRPr="005F7B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7B09">
        <w:rPr>
          <w:rFonts w:ascii="Times New Roman" w:hAnsi="Times New Roman" w:cs="Times New Roman"/>
          <w:sz w:val="28"/>
          <w:szCs w:val="28"/>
        </w:rPr>
        <w:t xml:space="preserve"> качеством уборки территории и другие социально значимые направления.</w:t>
      </w:r>
    </w:p>
    <w:p w:rsidR="005F7B09" w:rsidRPr="005F7B09" w:rsidRDefault="005F7B09" w:rsidP="005F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B09" w:rsidRPr="005F7B09" w:rsidRDefault="005F7B09" w:rsidP="005F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09">
        <w:rPr>
          <w:rFonts w:ascii="Times New Roman" w:hAnsi="Times New Roman" w:cs="Times New Roman"/>
          <w:b/>
          <w:sz w:val="28"/>
          <w:szCs w:val="28"/>
        </w:rPr>
        <w:t>ДЛЯ ЧЕГО НУЖНО РАЗВИВАТЬ ТОС?</w:t>
      </w:r>
    </w:p>
    <w:p w:rsidR="005F7B09" w:rsidRPr="005F7B09" w:rsidRDefault="005F7B09" w:rsidP="005F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AD" w:rsidRDefault="005F71AD" w:rsidP="005F71A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B09" w:rsidRPr="005F7B09">
        <w:rPr>
          <w:rFonts w:ascii="Times New Roman" w:hAnsi="Times New Roman" w:cs="Times New Roman"/>
          <w:sz w:val="28"/>
          <w:szCs w:val="28"/>
        </w:rPr>
        <w:t>Решаются местные проблемы каждого конкретного жителя.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1AD" w:rsidRDefault="005F71AD" w:rsidP="005F71A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B09" w:rsidRPr="005F7B09">
        <w:rPr>
          <w:rFonts w:ascii="Times New Roman" w:hAnsi="Times New Roman" w:cs="Times New Roman"/>
          <w:sz w:val="28"/>
          <w:szCs w:val="28"/>
        </w:rPr>
        <w:t>Улучшаются условия жизни населения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образования. </w:t>
      </w:r>
    </w:p>
    <w:p w:rsidR="005F71AD" w:rsidRDefault="005F71AD" w:rsidP="005F71A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B09" w:rsidRPr="005F7B09">
        <w:rPr>
          <w:rFonts w:ascii="Times New Roman" w:hAnsi="Times New Roman" w:cs="Times New Roman"/>
          <w:sz w:val="28"/>
          <w:szCs w:val="28"/>
        </w:rPr>
        <w:t>Привлекаются дополнительные средства дл</w:t>
      </w:r>
      <w:r>
        <w:rPr>
          <w:rFonts w:ascii="Times New Roman" w:hAnsi="Times New Roman" w:cs="Times New Roman"/>
          <w:sz w:val="28"/>
          <w:szCs w:val="28"/>
        </w:rPr>
        <w:t xml:space="preserve">я решения существующих проблем. </w:t>
      </w:r>
    </w:p>
    <w:p w:rsidR="005F71AD" w:rsidRDefault="005F71AD" w:rsidP="005F71A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5F7B09" w:rsidRPr="005F7B09">
        <w:rPr>
          <w:rFonts w:ascii="Times New Roman" w:hAnsi="Times New Roman" w:cs="Times New Roman"/>
          <w:sz w:val="28"/>
          <w:szCs w:val="28"/>
        </w:rPr>
        <w:t>Самореализуе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активная часть сообщества. </w:t>
      </w:r>
    </w:p>
    <w:p w:rsidR="005F7B09" w:rsidRPr="005F7B09" w:rsidRDefault="005F71AD" w:rsidP="005F71A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</w:t>
      </w:r>
      <w:r w:rsidR="005F7B09" w:rsidRPr="005F7B09">
        <w:rPr>
          <w:rFonts w:ascii="Times New Roman" w:hAnsi="Times New Roman" w:cs="Times New Roman"/>
          <w:sz w:val="28"/>
          <w:szCs w:val="28"/>
        </w:rPr>
        <w:t>ктивнее и полнее учитываются и реализуются права и интересы граждан.</w:t>
      </w:r>
    </w:p>
    <w:p w:rsidR="005F7B09" w:rsidRPr="005F7B09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B09" w:rsidRPr="005F7B09">
        <w:rPr>
          <w:rFonts w:ascii="Times New Roman" w:hAnsi="Times New Roman" w:cs="Times New Roman"/>
          <w:sz w:val="28"/>
          <w:szCs w:val="28"/>
        </w:rPr>
        <w:t>Непосредственное участие граждан в реализации проектов ТОС.</w:t>
      </w:r>
    </w:p>
    <w:p w:rsidR="005F7B09" w:rsidRPr="005F7B09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="005F7B09" w:rsidRPr="005F7B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7B09" w:rsidRPr="005F7B09">
        <w:rPr>
          <w:rFonts w:ascii="Times New Roman" w:hAnsi="Times New Roman" w:cs="Times New Roman"/>
          <w:sz w:val="28"/>
          <w:szCs w:val="28"/>
        </w:rPr>
        <w:t xml:space="preserve"> ходом реализации проектов ТОС.</w:t>
      </w:r>
    </w:p>
    <w:p w:rsidR="005F7B09" w:rsidRPr="005F7B09" w:rsidRDefault="005F7B09" w:rsidP="005F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B09" w:rsidRPr="005F7B09" w:rsidRDefault="005F7B09" w:rsidP="005F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B09">
        <w:rPr>
          <w:rFonts w:ascii="Times New Roman" w:hAnsi="Times New Roman" w:cs="Times New Roman"/>
          <w:b/>
          <w:sz w:val="28"/>
          <w:szCs w:val="28"/>
        </w:rPr>
        <w:t>КАК СОЗДАТЬ ТОС?</w:t>
      </w:r>
    </w:p>
    <w:p w:rsidR="005F7B09" w:rsidRPr="005F7B09" w:rsidRDefault="005F7B09" w:rsidP="005F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B09" w:rsidRPr="005F7B09" w:rsidRDefault="005F7B09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>Организация ТОС начинается с выбора инициативной группы.</w:t>
      </w:r>
      <w:r w:rsidR="005F71AD">
        <w:rPr>
          <w:rFonts w:ascii="Times New Roman" w:hAnsi="Times New Roman" w:cs="Times New Roman"/>
          <w:sz w:val="28"/>
          <w:szCs w:val="28"/>
        </w:rPr>
        <w:t xml:space="preserve"> </w:t>
      </w:r>
      <w:r w:rsidRPr="005F7B09">
        <w:rPr>
          <w:rFonts w:ascii="Times New Roman" w:hAnsi="Times New Roman" w:cs="Times New Roman"/>
          <w:sz w:val="28"/>
          <w:szCs w:val="28"/>
        </w:rPr>
        <w:t>Решение об образовании ТОС принимается гражданами на собрании, в котором принимают участие не менее одной трети жителей соответствующей территории, достигших шестнадцатилетнего возраста.</w:t>
      </w:r>
    </w:p>
    <w:p w:rsidR="005F7B09" w:rsidRPr="00616A96" w:rsidRDefault="005F7B09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A96">
        <w:rPr>
          <w:rFonts w:ascii="Times New Roman" w:hAnsi="Times New Roman" w:cs="Times New Roman"/>
          <w:sz w:val="28"/>
          <w:szCs w:val="28"/>
        </w:rPr>
        <w:t>Анализируя деятельность уже существующих ТОС можно отметить, что успех зависит в основном от активности и сплоченности жителей территории, а также от деловых и профессиональных ка</w:t>
      </w:r>
      <w:r w:rsidR="00935F6E" w:rsidRPr="00616A96">
        <w:rPr>
          <w:rFonts w:ascii="Times New Roman" w:hAnsi="Times New Roman" w:cs="Times New Roman"/>
          <w:sz w:val="28"/>
          <w:szCs w:val="28"/>
        </w:rPr>
        <w:t>честв инициативной группы.</w:t>
      </w:r>
    </w:p>
    <w:p w:rsidR="005F7B09" w:rsidRPr="005F7B09" w:rsidRDefault="005F7B09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A96">
        <w:rPr>
          <w:rFonts w:ascii="Times New Roman" w:hAnsi="Times New Roman" w:cs="Times New Roman"/>
          <w:sz w:val="28"/>
          <w:szCs w:val="28"/>
        </w:rPr>
        <w:t>Регистрируется в органах юстиции как некоммерческая организация в соответствии с законодательством Российской Федерации.</w:t>
      </w:r>
    </w:p>
    <w:p w:rsidR="005F7B09" w:rsidRPr="005F7B09" w:rsidRDefault="005F7B09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>В данном случае необходимо предусмотреть издержки, связанные с содержанием юридического лица.</w:t>
      </w:r>
    </w:p>
    <w:p w:rsidR="005F7B09" w:rsidRPr="005F7B09" w:rsidRDefault="005F7B09" w:rsidP="005F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>1. Создать инициативную гру</w:t>
      </w:r>
      <w:r w:rsidR="00935F6E">
        <w:rPr>
          <w:rFonts w:ascii="Times New Roman" w:hAnsi="Times New Roman" w:cs="Times New Roman"/>
          <w:sz w:val="28"/>
          <w:szCs w:val="28"/>
        </w:rPr>
        <w:t>ппу.</w:t>
      </w:r>
    </w:p>
    <w:p w:rsidR="005F7B09" w:rsidRPr="005F7B09" w:rsidRDefault="00935F6E" w:rsidP="005F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на собрании </w:t>
      </w:r>
      <w:r w:rsidR="005F7B09" w:rsidRPr="005F7B09">
        <w:rPr>
          <w:rFonts w:ascii="Times New Roman" w:hAnsi="Times New Roman" w:cs="Times New Roman"/>
          <w:sz w:val="28"/>
          <w:szCs w:val="28"/>
        </w:rPr>
        <w:t>председателя (руководителя) ТОС.</w:t>
      </w:r>
    </w:p>
    <w:p w:rsidR="005F7B09" w:rsidRPr="005F7B09" w:rsidRDefault="005F7B09" w:rsidP="005F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>3. Определить границы ТОС.</w:t>
      </w:r>
    </w:p>
    <w:p w:rsidR="005F7B09" w:rsidRPr="005F7B09" w:rsidRDefault="005F7B09" w:rsidP="005F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 xml:space="preserve">4. Подготовить устав ТОС. </w:t>
      </w:r>
    </w:p>
    <w:p w:rsidR="005F7B09" w:rsidRPr="005F7B09" w:rsidRDefault="005F7B09" w:rsidP="005F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>5. Составить протокол собрания граждан.</w:t>
      </w:r>
    </w:p>
    <w:p w:rsidR="005F7B09" w:rsidRPr="005F7B09" w:rsidRDefault="005F7B09" w:rsidP="005F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09">
        <w:rPr>
          <w:rFonts w:ascii="Times New Roman" w:hAnsi="Times New Roman" w:cs="Times New Roman"/>
          <w:sz w:val="28"/>
          <w:szCs w:val="28"/>
        </w:rPr>
        <w:t>6. Представить документы в местную администрацию.</w:t>
      </w:r>
    </w:p>
    <w:p w:rsidR="005F7B09" w:rsidRPr="005F7B09" w:rsidRDefault="005F7B09" w:rsidP="005F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B09" w:rsidRPr="005F7B09" w:rsidRDefault="005F7B09" w:rsidP="005F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7B09">
        <w:rPr>
          <w:rFonts w:ascii="Times New Roman" w:hAnsi="Times New Roman" w:cs="Times New Roman"/>
          <w:b/>
          <w:sz w:val="28"/>
          <w:szCs w:val="28"/>
        </w:rPr>
        <w:t>КУДА ОБРАЩАТЬСЯ?</w:t>
      </w:r>
    </w:p>
    <w:p w:rsidR="005F7B09" w:rsidRPr="005F7B09" w:rsidRDefault="005F7B09" w:rsidP="005F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B09" w:rsidRPr="005F7B09" w:rsidRDefault="005F7B09" w:rsidP="00935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B09">
        <w:rPr>
          <w:rFonts w:ascii="Times New Roman" w:hAnsi="Times New Roman" w:cs="Times New Roman"/>
          <w:sz w:val="28"/>
          <w:szCs w:val="28"/>
        </w:rPr>
        <w:t>По всем вопросам, связанным с процедурой создания, регистрации, установления границ и территорий ТОС</w:t>
      </w:r>
      <w:r w:rsidR="00935F6E">
        <w:rPr>
          <w:rFonts w:ascii="Times New Roman" w:hAnsi="Times New Roman" w:cs="Times New Roman"/>
          <w:sz w:val="28"/>
          <w:szCs w:val="28"/>
        </w:rPr>
        <w:t>, а так же п</w:t>
      </w:r>
      <w:r w:rsidR="00935F6E" w:rsidRPr="005F7B09">
        <w:rPr>
          <w:rFonts w:ascii="Times New Roman" w:hAnsi="Times New Roman" w:cs="Times New Roman"/>
          <w:sz w:val="28"/>
          <w:szCs w:val="28"/>
        </w:rPr>
        <w:t xml:space="preserve">о вопросам оформления, подачи заявлений и проведения конкурса – необходимо обращаться в управление </w:t>
      </w:r>
      <w:r w:rsidR="00935F6E">
        <w:rPr>
          <w:rFonts w:ascii="Times New Roman" w:hAnsi="Times New Roman" w:cs="Times New Roman"/>
          <w:sz w:val="28"/>
          <w:szCs w:val="28"/>
        </w:rPr>
        <w:t>жилищно-коммунального хозяйства администрации городского округа Дебальцево</w:t>
      </w:r>
      <w:r w:rsidR="00935F6E" w:rsidRPr="005F7B09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935F6E">
        <w:rPr>
          <w:rFonts w:ascii="Times New Roman" w:hAnsi="Times New Roman" w:cs="Times New Roman"/>
          <w:sz w:val="28"/>
          <w:szCs w:val="28"/>
        </w:rPr>
        <w:t>территориальные отделы управления по работе с территориальными органами администрации городского округа Дебальцево</w:t>
      </w:r>
      <w:r w:rsidRPr="005F7B09">
        <w:rPr>
          <w:rFonts w:ascii="Times New Roman" w:hAnsi="Times New Roman" w:cs="Times New Roman"/>
          <w:sz w:val="28"/>
          <w:szCs w:val="28"/>
        </w:rPr>
        <w:t>, на территории которой планируется создать ТОС.</w:t>
      </w:r>
      <w:proofErr w:type="gramEnd"/>
    </w:p>
    <w:p w:rsidR="00935F6E" w:rsidRDefault="00935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Default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Default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Default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Default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Default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Default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347" w:rsidRDefault="0089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347" w:rsidRDefault="0089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347" w:rsidRDefault="0089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347" w:rsidRDefault="0089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347" w:rsidRDefault="00892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Default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1AD">
        <w:rPr>
          <w:rFonts w:ascii="Times New Roman" w:hAnsi="Times New Roman" w:cs="Times New Roman"/>
          <w:b/>
          <w:sz w:val="28"/>
          <w:szCs w:val="28"/>
        </w:rPr>
        <w:t>Взаимодействие органов ТОС с органами МСУ</w:t>
      </w: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1AD">
        <w:rPr>
          <w:rFonts w:ascii="Times New Roman" w:hAnsi="Times New Roman" w:cs="Times New Roman"/>
          <w:sz w:val="28"/>
          <w:szCs w:val="28"/>
        </w:rPr>
        <w:t>1. Органы местного самоуправления в рамках своей компетенции:</w:t>
      </w: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F71AD">
        <w:rPr>
          <w:rFonts w:ascii="Times New Roman" w:hAnsi="Times New Roman" w:cs="Times New Roman"/>
          <w:sz w:val="28"/>
          <w:szCs w:val="28"/>
        </w:rPr>
        <w:t>оказывают содействие населению в реализации права на ТОС;</w:t>
      </w: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F71AD">
        <w:rPr>
          <w:rFonts w:ascii="Times New Roman" w:hAnsi="Times New Roman" w:cs="Times New Roman"/>
          <w:sz w:val="28"/>
          <w:szCs w:val="28"/>
        </w:rPr>
        <w:t>оказывают помощь инициативным группам жителей в проведении собраний, конференций жителей;</w:t>
      </w: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5F71AD">
        <w:rPr>
          <w:rFonts w:ascii="Times New Roman" w:hAnsi="Times New Roman" w:cs="Times New Roman"/>
          <w:sz w:val="28"/>
          <w:szCs w:val="28"/>
        </w:rPr>
        <w:t>разрабатывают</w:t>
      </w:r>
      <w:proofErr w:type="gramEnd"/>
      <w:r w:rsidRPr="005F71AD">
        <w:rPr>
          <w:rFonts w:ascii="Times New Roman" w:hAnsi="Times New Roman" w:cs="Times New Roman"/>
          <w:sz w:val="28"/>
          <w:szCs w:val="28"/>
        </w:rPr>
        <w:t xml:space="preserve"> и принимаю нормативные правовые акты, устанавливающие порядок организации и осуществления ТОС;</w:t>
      </w: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F71AD">
        <w:rPr>
          <w:rFonts w:ascii="Times New Roman" w:hAnsi="Times New Roman" w:cs="Times New Roman"/>
          <w:sz w:val="28"/>
          <w:szCs w:val="28"/>
        </w:rPr>
        <w:t>устанавливают сферы совместной компетенции с ТОС, а также перечень вопросов, решения по которым не могут быть приняты без согласования с ТОС;</w:t>
      </w: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F71AD">
        <w:rPr>
          <w:rFonts w:ascii="Times New Roman" w:hAnsi="Times New Roman" w:cs="Times New Roman"/>
          <w:sz w:val="28"/>
          <w:szCs w:val="28"/>
        </w:rPr>
        <w:t>участвуют по приглашению органов ТОС в работе конференций и собраний ТОС;</w:t>
      </w:r>
    </w:p>
    <w:p w:rsidR="005F71AD" w:rsidRPr="005F71AD" w:rsidRDefault="00892347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1AD" w:rsidRPr="005F71AD">
        <w:rPr>
          <w:rFonts w:ascii="Times New Roman" w:hAnsi="Times New Roman" w:cs="Times New Roman"/>
          <w:sz w:val="28"/>
          <w:szCs w:val="28"/>
        </w:rPr>
        <w:t>оказывают органам ТОС организационную и методическую помощь;</w:t>
      </w:r>
    </w:p>
    <w:p w:rsidR="005F71AD" w:rsidRPr="005F71AD" w:rsidRDefault="00892347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1AD" w:rsidRPr="005F71AD">
        <w:rPr>
          <w:rFonts w:ascii="Times New Roman" w:hAnsi="Times New Roman" w:cs="Times New Roman"/>
          <w:sz w:val="28"/>
          <w:szCs w:val="28"/>
        </w:rPr>
        <w:t>заключают договоры с органами ТОС;</w:t>
      </w:r>
    </w:p>
    <w:p w:rsidR="005F71AD" w:rsidRPr="005F71AD" w:rsidRDefault="00892347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1AD" w:rsidRPr="005F71AD">
        <w:rPr>
          <w:rFonts w:ascii="Times New Roman" w:hAnsi="Times New Roman" w:cs="Times New Roman"/>
          <w:sz w:val="28"/>
          <w:szCs w:val="28"/>
        </w:rPr>
        <w:t>контролируют поступление и использование бюджетных средств, переданных органам ТОС на выполнение их деятельности;</w:t>
      </w:r>
    </w:p>
    <w:p w:rsidR="005F71AD" w:rsidRPr="005F71AD" w:rsidRDefault="00892347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1AD" w:rsidRPr="005F71AD">
        <w:rPr>
          <w:rFonts w:ascii="Times New Roman" w:hAnsi="Times New Roman" w:cs="Times New Roman"/>
          <w:sz w:val="28"/>
          <w:szCs w:val="28"/>
        </w:rPr>
        <w:t>контролируют использование муниципального имущества, переданного органам ТОС по договорам;</w:t>
      </w:r>
    </w:p>
    <w:p w:rsidR="005F71AD" w:rsidRPr="005F71AD" w:rsidRDefault="00892347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1AD" w:rsidRPr="005F71AD">
        <w:rPr>
          <w:rFonts w:ascii="Times New Roman" w:hAnsi="Times New Roman" w:cs="Times New Roman"/>
          <w:sz w:val="28"/>
          <w:szCs w:val="28"/>
        </w:rPr>
        <w:t>устанавливают льготы по местным налогам и сборам для органов ТОС;</w:t>
      </w:r>
    </w:p>
    <w:p w:rsidR="005F71AD" w:rsidRPr="005F71AD" w:rsidRDefault="00892347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1AD" w:rsidRPr="005F71AD">
        <w:rPr>
          <w:rFonts w:ascii="Times New Roman" w:hAnsi="Times New Roman" w:cs="Times New Roman"/>
          <w:sz w:val="28"/>
          <w:szCs w:val="28"/>
        </w:rPr>
        <w:t>создают необходимые условия для становления и развития системы ТОС и содействуют его органам в осуществлении их полномочий;</w:t>
      </w:r>
    </w:p>
    <w:p w:rsidR="005F71AD" w:rsidRPr="005F71AD" w:rsidRDefault="00892347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5F71AD" w:rsidRPr="005F71AD">
        <w:rPr>
          <w:rFonts w:ascii="Times New Roman" w:hAnsi="Times New Roman" w:cs="Times New Roman"/>
          <w:sz w:val="28"/>
          <w:szCs w:val="28"/>
        </w:rPr>
        <w:t>информируют органы ТОС о планируемых и принятых решениях органов местного самоуправления, затрагивающих интересы жителей соответствующей территории;</w:t>
      </w:r>
    </w:p>
    <w:p w:rsidR="005F71AD" w:rsidRPr="005F71AD" w:rsidRDefault="00892347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F71AD" w:rsidRPr="005F71AD">
        <w:rPr>
          <w:rFonts w:ascii="Times New Roman" w:hAnsi="Times New Roman" w:cs="Times New Roman"/>
          <w:sz w:val="28"/>
          <w:szCs w:val="28"/>
        </w:rPr>
        <w:t>осуществляют другие полномочия в соответствии с законодательством Российской Федерации.</w:t>
      </w: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1AD">
        <w:rPr>
          <w:rFonts w:ascii="Times New Roman" w:hAnsi="Times New Roman" w:cs="Times New Roman"/>
          <w:sz w:val="28"/>
          <w:szCs w:val="28"/>
        </w:rPr>
        <w:t>2. Представители органов ТОС вправе принимать участие в работе органов местного самоуправления при рассмотрении вопросов, затрагивающих интересы населения территории, на которой действует орган ТОС.</w:t>
      </w: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1AD">
        <w:rPr>
          <w:rFonts w:ascii="Times New Roman" w:hAnsi="Times New Roman" w:cs="Times New Roman"/>
          <w:sz w:val="28"/>
          <w:szCs w:val="28"/>
        </w:rPr>
        <w:t>3. Вмешательство органов и должностных лиц местного самоуправления в деятельность ТОС, осуществляемую в пределах компетенции ТОС, недопустимо, за исключением случаев, предусмотренных действующим законодательством.</w:t>
      </w: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1AD">
        <w:rPr>
          <w:rFonts w:ascii="Times New Roman" w:hAnsi="Times New Roman" w:cs="Times New Roman"/>
          <w:sz w:val="28"/>
          <w:szCs w:val="28"/>
        </w:rPr>
        <w:t>4. ТОС вправе на договорных началах принимать на себя договорные обязательства, передаваемые ему органами местного самоуправления.</w:t>
      </w:r>
    </w:p>
    <w:p w:rsidR="005F71AD" w:rsidRPr="005F71AD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1AD" w:rsidRPr="005F7B09" w:rsidRDefault="005F71AD" w:rsidP="005F7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1AD">
        <w:rPr>
          <w:rFonts w:ascii="Times New Roman" w:hAnsi="Times New Roman" w:cs="Times New Roman"/>
          <w:sz w:val="28"/>
          <w:szCs w:val="28"/>
        </w:rPr>
        <w:t>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средства.</w:t>
      </w:r>
    </w:p>
    <w:sectPr w:rsidR="005F71AD" w:rsidRPr="005F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09"/>
    <w:rsid w:val="005F71AD"/>
    <w:rsid w:val="005F7B09"/>
    <w:rsid w:val="00616A96"/>
    <w:rsid w:val="0079511D"/>
    <w:rsid w:val="00892347"/>
    <w:rsid w:val="0093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Pc212</dc:creator>
  <cp:lastModifiedBy>Pc212</cp:lastModifiedBy>
  <cp:revision>2</cp:revision>
  <dcterms:created xsi:type="dcterms:W3CDTF">2025-05-26T09:26:00Z</dcterms:created>
  <dcterms:modified xsi:type="dcterms:W3CDTF">2025-05-27T12:24:00Z</dcterms:modified>
</cp:coreProperties>
</file>